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F5525" w14:textId="32E144D0" w:rsidR="00DE0B22" w:rsidRDefault="00DE0B22" w:rsidP="008133C5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Healthcare Infection Society</w:t>
      </w:r>
    </w:p>
    <w:p w14:paraId="1AEB1F42" w14:textId="7F67A0E3" w:rsidR="003C1BD9" w:rsidRDefault="003029D0" w:rsidP="00DE0B22">
      <w:pPr>
        <w:jc w:val="center"/>
        <w:rPr>
          <w:rFonts w:cstheme="minorHAnsi"/>
          <w:b/>
          <w:bCs/>
          <w:sz w:val="28"/>
          <w:szCs w:val="28"/>
        </w:rPr>
      </w:pPr>
      <w:r w:rsidRPr="009E5930">
        <w:rPr>
          <w:rFonts w:cstheme="minorHAnsi"/>
          <w:b/>
          <w:bCs/>
          <w:sz w:val="28"/>
          <w:szCs w:val="28"/>
        </w:rPr>
        <w:t xml:space="preserve">Prevention and control of </w:t>
      </w:r>
      <w:r w:rsidR="00B901CC">
        <w:rPr>
          <w:rFonts w:cstheme="minorHAnsi"/>
          <w:b/>
          <w:bCs/>
          <w:sz w:val="28"/>
          <w:szCs w:val="28"/>
        </w:rPr>
        <w:t>a</w:t>
      </w:r>
      <w:r w:rsidRPr="009E5930">
        <w:rPr>
          <w:rFonts w:cstheme="minorHAnsi"/>
          <w:b/>
          <w:bCs/>
          <w:sz w:val="28"/>
          <w:szCs w:val="28"/>
        </w:rPr>
        <w:t xml:space="preserve">spergillosis </w:t>
      </w:r>
      <w:r w:rsidR="00DE0B22">
        <w:rPr>
          <w:rFonts w:cstheme="minorHAnsi"/>
          <w:b/>
          <w:bCs/>
          <w:sz w:val="28"/>
          <w:szCs w:val="28"/>
        </w:rPr>
        <w:t>- d</w:t>
      </w:r>
      <w:r w:rsidR="003C1BD9">
        <w:rPr>
          <w:rFonts w:cstheme="minorHAnsi"/>
          <w:b/>
          <w:bCs/>
          <w:sz w:val="28"/>
          <w:szCs w:val="28"/>
        </w:rPr>
        <w:t xml:space="preserve">raft </w:t>
      </w:r>
      <w:r w:rsidR="00DE0B22">
        <w:rPr>
          <w:rFonts w:cstheme="minorHAnsi"/>
          <w:b/>
          <w:bCs/>
          <w:sz w:val="28"/>
          <w:szCs w:val="28"/>
        </w:rPr>
        <w:t>s</w:t>
      </w:r>
      <w:r w:rsidR="003C1BD9">
        <w:rPr>
          <w:rFonts w:cstheme="minorHAnsi"/>
          <w:b/>
          <w:bCs/>
          <w:sz w:val="28"/>
          <w:szCs w:val="28"/>
        </w:rPr>
        <w:t>cope</w:t>
      </w:r>
    </w:p>
    <w:p w14:paraId="3C0A8086" w14:textId="1E411E8D" w:rsidR="003C1BD9" w:rsidRDefault="003C1BD9" w:rsidP="003C1BD9">
      <w:pPr>
        <w:jc w:val="both"/>
        <w:rPr>
          <w:rFonts w:cstheme="minorHAnsi"/>
        </w:rPr>
      </w:pPr>
    </w:p>
    <w:p w14:paraId="5D3F5921" w14:textId="31BB0D0E" w:rsidR="00AE3904" w:rsidRPr="003C1BD9" w:rsidRDefault="00AE3904" w:rsidP="00AE390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Background</w:t>
      </w:r>
      <w:r w:rsidRPr="003C1BD9">
        <w:rPr>
          <w:rFonts w:cstheme="minorHAnsi"/>
          <w:b/>
          <w:bCs/>
        </w:rPr>
        <w:t xml:space="preserve"> </w:t>
      </w:r>
    </w:p>
    <w:p w14:paraId="6779A9B0" w14:textId="23D5C4E4" w:rsidR="004C003F" w:rsidRDefault="00622F6E" w:rsidP="004C003F">
      <w:pPr>
        <w:jc w:val="both"/>
        <w:rPr>
          <w:rFonts w:cstheme="minorHAnsi"/>
        </w:rPr>
      </w:pPr>
      <w:r>
        <w:rPr>
          <w:rFonts w:cstheme="minorHAnsi"/>
        </w:rPr>
        <w:t>The i</w:t>
      </w:r>
      <w:r w:rsidR="00DE0B22">
        <w:rPr>
          <w:rFonts w:cstheme="minorHAnsi"/>
        </w:rPr>
        <w:t>ncidence of i</w:t>
      </w:r>
      <w:r w:rsidR="00AE3904" w:rsidRPr="004C003F">
        <w:rPr>
          <w:rFonts w:cstheme="minorHAnsi"/>
        </w:rPr>
        <w:t>nvasive fungal infections</w:t>
      </w:r>
      <w:r w:rsidR="004C003F">
        <w:rPr>
          <w:rFonts w:cstheme="minorHAnsi"/>
        </w:rPr>
        <w:t xml:space="preserve"> ha</w:t>
      </w:r>
      <w:r w:rsidR="00DE0B22">
        <w:rPr>
          <w:rFonts w:cstheme="minorHAnsi"/>
        </w:rPr>
        <w:t>s</w:t>
      </w:r>
      <w:r w:rsidR="004C003F">
        <w:rPr>
          <w:rFonts w:cstheme="minorHAnsi"/>
        </w:rPr>
        <w:t xml:space="preserve"> increased in the last few years.</w:t>
      </w:r>
      <w:r w:rsidR="007E17AB" w:rsidRPr="007E17AB">
        <w:rPr>
          <w:rFonts w:cstheme="minorHAnsi"/>
          <w:vertAlign w:val="superscript"/>
        </w:rPr>
        <w:t>1</w:t>
      </w:r>
      <w:r w:rsidR="004C003F">
        <w:rPr>
          <w:rFonts w:cstheme="minorHAnsi"/>
        </w:rPr>
        <w:t xml:space="preserve"> These infections are a major cause</w:t>
      </w:r>
      <w:r>
        <w:rPr>
          <w:rFonts w:cstheme="minorHAnsi"/>
        </w:rPr>
        <w:t xml:space="preserve"> </w:t>
      </w:r>
      <w:r w:rsidR="004C003F">
        <w:rPr>
          <w:rFonts w:cstheme="minorHAnsi"/>
        </w:rPr>
        <w:t xml:space="preserve">of morbidity </w:t>
      </w:r>
      <w:r>
        <w:rPr>
          <w:rFonts w:cstheme="minorHAnsi"/>
        </w:rPr>
        <w:t>and high mortality in susceptible populations worldwide</w:t>
      </w:r>
      <w:r w:rsidR="004C003F">
        <w:rPr>
          <w:rFonts w:cstheme="minorHAnsi"/>
        </w:rPr>
        <w:t xml:space="preserve">. </w:t>
      </w:r>
      <w:r>
        <w:rPr>
          <w:rFonts w:cstheme="minorHAnsi"/>
        </w:rPr>
        <w:t>Aspergillosis</w:t>
      </w:r>
      <w:r w:rsidR="004C003F">
        <w:rPr>
          <w:rFonts w:cstheme="minorHAnsi"/>
        </w:rPr>
        <w:t xml:space="preserve"> is a particular concern for immunocompromised patients who, when affected, often develop pulmonary infections </w:t>
      </w:r>
      <w:r w:rsidR="00DE0B22">
        <w:rPr>
          <w:rFonts w:cstheme="minorHAnsi"/>
        </w:rPr>
        <w:t>that may</w:t>
      </w:r>
      <w:r w:rsidR="004C003F">
        <w:rPr>
          <w:rFonts w:cstheme="minorHAnsi"/>
        </w:rPr>
        <w:t xml:space="preserve"> rapidly progress into </w:t>
      </w:r>
      <w:r>
        <w:rPr>
          <w:rFonts w:cstheme="minorHAnsi"/>
        </w:rPr>
        <w:t>invasive and/or</w:t>
      </w:r>
      <w:r w:rsidR="004C003F">
        <w:rPr>
          <w:rFonts w:cstheme="minorHAnsi"/>
        </w:rPr>
        <w:t xml:space="preserve"> disseminated disease.</w:t>
      </w:r>
      <w:r w:rsidR="007E17AB" w:rsidRPr="007E17AB">
        <w:rPr>
          <w:rFonts w:cstheme="minorHAnsi"/>
          <w:vertAlign w:val="superscript"/>
        </w:rPr>
        <w:t>2</w:t>
      </w:r>
      <w:r w:rsidR="004C003F">
        <w:rPr>
          <w:rFonts w:cstheme="minorHAnsi"/>
        </w:rPr>
        <w:t xml:space="preserve"> </w:t>
      </w:r>
      <w:r w:rsidRPr="00622F6E">
        <w:rPr>
          <w:rFonts w:cstheme="minorHAnsi"/>
          <w:i/>
          <w:iCs/>
        </w:rPr>
        <w:t>Aspergillus</w:t>
      </w:r>
      <w:r>
        <w:rPr>
          <w:rFonts w:cstheme="minorHAnsi"/>
          <w:i/>
          <w:iCs/>
        </w:rPr>
        <w:t xml:space="preserve"> </w:t>
      </w:r>
      <w:r w:rsidR="004C003F">
        <w:rPr>
          <w:rFonts w:cstheme="minorHAnsi"/>
        </w:rPr>
        <w:t>spores are ubiquitous in a wide range of environments including soil and organic matter and can be easily dispersed via air</w:t>
      </w:r>
      <w:r>
        <w:rPr>
          <w:rFonts w:cstheme="minorHAnsi"/>
        </w:rPr>
        <w:t>.</w:t>
      </w:r>
      <w:r w:rsidR="007E17AB" w:rsidRPr="007E17AB">
        <w:rPr>
          <w:rFonts w:cstheme="minorHAnsi"/>
          <w:vertAlign w:val="superscript"/>
        </w:rPr>
        <w:t>3</w:t>
      </w:r>
      <w:r w:rsidR="00DE0B22">
        <w:rPr>
          <w:rFonts w:cstheme="minorHAnsi"/>
        </w:rPr>
        <w:t xml:space="preserve"> </w:t>
      </w:r>
      <w:r>
        <w:rPr>
          <w:rFonts w:cstheme="minorHAnsi"/>
        </w:rPr>
        <w:t>T</w:t>
      </w:r>
      <w:r w:rsidR="00DE0B22">
        <w:rPr>
          <w:rFonts w:cstheme="minorHAnsi"/>
        </w:rPr>
        <w:t>heir</w:t>
      </w:r>
      <w:r w:rsidR="004C003F">
        <w:rPr>
          <w:rFonts w:cstheme="minorHAnsi"/>
        </w:rPr>
        <w:t xml:space="preserve"> </w:t>
      </w:r>
      <w:r w:rsidR="00DE0B22">
        <w:rPr>
          <w:rFonts w:cstheme="minorHAnsi"/>
        </w:rPr>
        <w:t xml:space="preserve">widespread </w:t>
      </w:r>
      <w:r w:rsidR="004C003F">
        <w:rPr>
          <w:rFonts w:cstheme="minorHAnsi"/>
        </w:rPr>
        <w:t>presen</w:t>
      </w:r>
      <w:r w:rsidR="00DE0B22">
        <w:rPr>
          <w:rFonts w:cstheme="minorHAnsi"/>
        </w:rPr>
        <w:t>ce</w:t>
      </w:r>
      <w:r w:rsidR="004C003F">
        <w:rPr>
          <w:rFonts w:cstheme="minorHAnsi"/>
        </w:rPr>
        <w:t xml:space="preserve"> in healthcare </w:t>
      </w:r>
      <w:r w:rsidR="00DE0B22">
        <w:rPr>
          <w:rFonts w:cstheme="minorHAnsi"/>
        </w:rPr>
        <w:t xml:space="preserve">settings </w:t>
      </w:r>
      <w:r>
        <w:rPr>
          <w:rFonts w:cstheme="minorHAnsi"/>
        </w:rPr>
        <w:t xml:space="preserve">and the threat they pose to health </w:t>
      </w:r>
      <w:r w:rsidR="00DE0B22">
        <w:rPr>
          <w:rFonts w:cstheme="minorHAnsi"/>
        </w:rPr>
        <w:t>is well described in the literature</w:t>
      </w:r>
      <w:r w:rsidR="004C003F">
        <w:rPr>
          <w:rFonts w:cstheme="minorHAnsi"/>
        </w:rPr>
        <w:t>.</w:t>
      </w:r>
      <w:r w:rsidR="007E17AB" w:rsidRPr="007E17AB">
        <w:rPr>
          <w:rFonts w:cstheme="minorHAnsi"/>
          <w:vertAlign w:val="superscript"/>
        </w:rPr>
        <w:t>4</w:t>
      </w:r>
      <w:r w:rsidR="004C003F">
        <w:rPr>
          <w:rFonts w:cstheme="minorHAnsi"/>
        </w:rPr>
        <w:t xml:space="preserve"> </w:t>
      </w:r>
      <w:r>
        <w:rPr>
          <w:rFonts w:cstheme="minorHAnsi"/>
        </w:rPr>
        <w:t>Early d</w:t>
      </w:r>
      <w:r w:rsidR="004C003F">
        <w:rPr>
          <w:rFonts w:cstheme="minorHAnsi"/>
        </w:rPr>
        <w:t>iagnosis remains challenging,</w:t>
      </w:r>
      <w:r w:rsidR="007837C7" w:rsidRPr="007837C7">
        <w:rPr>
          <w:rFonts w:cstheme="minorHAnsi"/>
          <w:vertAlign w:val="superscript"/>
        </w:rPr>
        <w:t>1</w:t>
      </w:r>
      <w:r w:rsidR="004C003F">
        <w:rPr>
          <w:rFonts w:cstheme="minorHAnsi"/>
        </w:rPr>
        <w:t xml:space="preserve"> and with the emerg</w:t>
      </w:r>
      <w:r>
        <w:rPr>
          <w:rFonts w:cstheme="minorHAnsi"/>
        </w:rPr>
        <w:t>ence of</w:t>
      </w:r>
      <w:r w:rsidR="004C003F">
        <w:rPr>
          <w:rFonts w:cstheme="minorHAnsi"/>
        </w:rPr>
        <w:t xml:space="preserve"> resistance to </w:t>
      </w:r>
      <w:r>
        <w:rPr>
          <w:rFonts w:cstheme="minorHAnsi"/>
        </w:rPr>
        <w:t xml:space="preserve">some </w:t>
      </w:r>
      <w:r w:rsidR="004C003F">
        <w:rPr>
          <w:rFonts w:cstheme="minorHAnsi"/>
        </w:rPr>
        <w:t>anti-fungal therapies,</w:t>
      </w:r>
      <w:r w:rsidR="007837C7" w:rsidRPr="007837C7">
        <w:rPr>
          <w:rFonts w:cstheme="minorHAnsi"/>
          <w:vertAlign w:val="superscript"/>
        </w:rPr>
        <w:t>3</w:t>
      </w:r>
      <w:r w:rsidR="004C003F">
        <w:rPr>
          <w:rFonts w:cstheme="minorHAnsi"/>
        </w:rPr>
        <w:t xml:space="preserve"> prevention of these infections is essential. Currently, there is little </w:t>
      </w:r>
      <w:r>
        <w:rPr>
          <w:rFonts w:cstheme="minorHAnsi"/>
        </w:rPr>
        <w:t xml:space="preserve">authoritative </w:t>
      </w:r>
      <w:r w:rsidR="004C003F">
        <w:rPr>
          <w:rFonts w:cstheme="minorHAnsi"/>
        </w:rPr>
        <w:t xml:space="preserve">advice given on this topic. The </w:t>
      </w:r>
      <w:r w:rsidR="004C003F" w:rsidRPr="004C003F">
        <w:rPr>
          <w:rFonts w:cstheme="minorHAnsi"/>
        </w:rPr>
        <w:t>National Guidelines</w:t>
      </w:r>
      <w:r w:rsidR="004C003F">
        <w:rPr>
          <w:rFonts w:cstheme="minorHAnsi"/>
        </w:rPr>
        <w:t xml:space="preserve"> </w:t>
      </w:r>
      <w:r w:rsidR="004C003F" w:rsidRPr="004C003F">
        <w:rPr>
          <w:rFonts w:cstheme="minorHAnsi"/>
        </w:rPr>
        <w:t>for the Prevention</w:t>
      </w:r>
      <w:r w:rsidR="004C003F">
        <w:rPr>
          <w:rFonts w:cstheme="minorHAnsi"/>
        </w:rPr>
        <w:t xml:space="preserve"> </w:t>
      </w:r>
      <w:r w:rsidR="004C003F" w:rsidRPr="004C003F">
        <w:rPr>
          <w:rFonts w:cstheme="minorHAnsi"/>
        </w:rPr>
        <w:t>of Nosocomial</w:t>
      </w:r>
      <w:r w:rsidR="004C003F">
        <w:rPr>
          <w:rFonts w:cstheme="minorHAnsi"/>
        </w:rPr>
        <w:t xml:space="preserve"> </w:t>
      </w:r>
      <w:r w:rsidR="004C003F" w:rsidRPr="004C003F">
        <w:rPr>
          <w:rFonts w:cstheme="minorHAnsi"/>
        </w:rPr>
        <w:t>Aspergillosis</w:t>
      </w:r>
      <w:r w:rsidR="004C003F">
        <w:rPr>
          <w:rFonts w:cstheme="minorHAnsi"/>
        </w:rPr>
        <w:t xml:space="preserve"> produced for Ireland in 2018</w:t>
      </w:r>
      <w:r w:rsidR="007E17AB" w:rsidRPr="007E17AB">
        <w:rPr>
          <w:rFonts w:cstheme="minorHAnsi"/>
          <w:vertAlign w:val="superscript"/>
        </w:rPr>
        <w:t>4</w:t>
      </w:r>
      <w:r w:rsidR="004C003F">
        <w:rPr>
          <w:rFonts w:cstheme="minorHAnsi"/>
        </w:rPr>
        <w:t xml:space="preserve"> </w:t>
      </w:r>
      <w:r w:rsidR="002D4E54">
        <w:rPr>
          <w:rFonts w:cstheme="minorHAnsi"/>
        </w:rPr>
        <w:t xml:space="preserve">and the French </w:t>
      </w:r>
      <w:r w:rsidR="002D4E54">
        <w:rPr>
          <w:rFonts w:cstheme="minorHAnsi"/>
        </w:rPr>
        <w:t xml:space="preserve">guidelines </w:t>
      </w:r>
      <w:r w:rsidR="002D4E54">
        <w:rPr>
          <w:rFonts w:cstheme="minorHAnsi"/>
        </w:rPr>
        <w:t xml:space="preserve">developed by </w:t>
      </w:r>
      <w:r w:rsidR="007837C7">
        <w:rPr>
          <w:rFonts w:cstheme="minorHAnsi"/>
        </w:rPr>
        <w:t>the</w:t>
      </w:r>
      <w:r w:rsidR="002D4E54">
        <w:rPr>
          <w:rFonts w:cstheme="minorHAnsi"/>
        </w:rPr>
        <w:t xml:space="preserve"> </w:t>
      </w:r>
      <w:r w:rsidR="002D4E54" w:rsidRPr="002D4E54">
        <w:rPr>
          <w:rFonts w:cstheme="minorHAnsi"/>
        </w:rPr>
        <w:t>French Society of Medical Mycology</w:t>
      </w:r>
      <w:r w:rsidR="002D4E54">
        <w:rPr>
          <w:rFonts w:cstheme="minorHAnsi"/>
        </w:rPr>
        <w:t xml:space="preserve"> </w:t>
      </w:r>
      <w:r w:rsidR="007837C7">
        <w:rPr>
          <w:rFonts w:cstheme="minorHAnsi"/>
        </w:rPr>
        <w:t xml:space="preserve">and the French Society of Hospital Hygiene </w:t>
      </w:r>
      <w:r w:rsidR="002D4E54">
        <w:rPr>
          <w:rFonts w:cstheme="minorHAnsi"/>
        </w:rPr>
        <w:t>in 2011</w:t>
      </w:r>
      <w:r w:rsidR="007837C7" w:rsidRPr="007837C7">
        <w:rPr>
          <w:rFonts w:cstheme="minorHAnsi"/>
          <w:vertAlign w:val="superscript"/>
        </w:rPr>
        <w:t>5</w:t>
      </w:r>
      <w:r w:rsidR="002D4E54">
        <w:rPr>
          <w:rFonts w:cstheme="minorHAnsi"/>
        </w:rPr>
        <w:t xml:space="preserve"> </w:t>
      </w:r>
      <w:r w:rsidR="004C003F">
        <w:rPr>
          <w:rFonts w:cstheme="minorHAnsi"/>
        </w:rPr>
        <w:t xml:space="preserve">are the only </w:t>
      </w:r>
      <w:r w:rsidR="00DE0B22">
        <w:rPr>
          <w:rFonts w:cstheme="minorHAnsi"/>
        </w:rPr>
        <w:t>source</w:t>
      </w:r>
      <w:r w:rsidR="002D4E54">
        <w:rPr>
          <w:rFonts w:cstheme="minorHAnsi"/>
        </w:rPr>
        <w:t>s</w:t>
      </w:r>
      <w:r w:rsidR="00DE0B22">
        <w:rPr>
          <w:rFonts w:cstheme="minorHAnsi"/>
        </w:rPr>
        <w:t xml:space="preserve"> of advice</w:t>
      </w:r>
      <w:r w:rsidR="004C003F">
        <w:rPr>
          <w:rFonts w:cstheme="minorHAnsi"/>
        </w:rPr>
        <w:t xml:space="preserve"> on this topic, which, based on new evidence are now due for an update. </w:t>
      </w:r>
    </w:p>
    <w:p w14:paraId="38C7B808" w14:textId="60EBD9A7" w:rsidR="003C1BD9" w:rsidRPr="003C1BD9" w:rsidRDefault="003C1BD9" w:rsidP="003C1BD9">
      <w:pPr>
        <w:jc w:val="both"/>
        <w:rPr>
          <w:rFonts w:cstheme="minorHAnsi"/>
          <w:b/>
          <w:bCs/>
        </w:rPr>
      </w:pPr>
      <w:r w:rsidRPr="003C1BD9">
        <w:rPr>
          <w:rFonts w:cstheme="minorHAnsi"/>
          <w:b/>
          <w:bCs/>
        </w:rPr>
        <w:t xml:space="preserve">Objectives </w:t>
      </w:r>
    </w:p>
    <w:p w14:paraId="0C773AD9" w14:textId="09490EBD" w:rsidR="003C1BD9" w:rsidRDefault="003C1BD9" w:rsidP="003C1BD9">
      <w:pPr>
        <w:jc w:val="both"/>
        <w:rPr>
          <w:rFonts w:cstheme="minorHAnsi"/>
        </w:rPr>
      </w:pPr>
      <w:r>
        <w:rPr>
          <w:rFonts w:cstheme="minorHAnsi"/>
        </w:rPr>
        <w:t xml:space="preserve">To systematically review evidence on the effectiveness, costs and impacts of Infection Prevention and Control (IPC) practices to prevent aspergillosis in healthcare settings. </w:t>
      </w:r>
    </w:p>
    <w:p w14:paraId="7F871DFC" w14:textId="5309D833" w:rsidR="003C1BD9" w:rsidRPr="003C1BD9" w:rsidRDefault="003C1BD9" w:rsidP="003C1BD9">
      <w:pPr>
        <w:jc w:val="both"/>
        <w:rPr>
          <w:rFonts w:cstheme="minorHAnsi"/>
          <w:b/>
          <w:bCs/>
        </w:rPr>
      </w:pPr>
      <w:r w:rsidRPr="003C1BD9">
        <w:rPr>
          <w:rFonts w:cstheme="minorHAnsi"/>
          <w:b/>
          <w:bCs/>
        </w:rPr>
        <w:t>Remit</w:t>
      </w:r>
    </w:p>
    <w:p w14:paraId="62DF2372" w14:textId="756EFBAA" w:rsidR="004C003F" w:rsidRPr="004C003F" w:rsidRDefault="004C003F" w:rsidP="003C1BD9">
      <w:pPr>
        <w:jc w:val="both"/>
        <w:rPr>
          <w:rFonts w:cstheme="minorHAnsi"/>
        </w:rPr>
      </w:pPr>
      <w:r>
        <w:rPr>
          <w:rFonts w:cstheme="minorHAnsi"/>
          <w:i/>
          <w:iCs/>
        </w:rPr>
        <w:t xml:space="preserve">Geographical relevance: </w:t>
      </w:r>
      <w:r>
        <w:rPr>
          <w:rFonts w:cstheme="minorHAnsi"/>
        </w:rPr>
        <w:t>These guidelines will be developed by an internation</w:t>
      </w:r>
      <w:r w:rsidR="00622F6E">
        <w:rPr>
          <w:rFonts w:cstheme="minorHAnsi"/>
        </w:rPr>
        <w:t>al</w:t>
      </w:r>
      <w:r>
        <w:rPr>
          <w:rFonts w:cstheme="minorHAnsi"/>
        </w:rPr>
        <w:t xml:space="preserve"> group of experts from Europe, Northern America and Asia. It is proposed that the advice will be relevant to the settings and populations internationally.</w:t>
      </w:r>
    </w:p>
    <w:p w14:paraId="05D19610" w14:textId="70CB50B5" w:rsidR="003C1BD9" w:rsidRDefault="003C1BD9" w:rsidP="003C1BD9">
      <w:pPr>
        <w:jc w:val="both"/>
        <w:rPr>
          <w:rFonts w:cstheme="minorHAnsi"/>
        </w:rPr>
      </w:pPr>
      <w:r w:rsidRPr="004C003F">
        <w:rPr>
          <w:rFonts w:cstheme="minorHAnsi"/>
          <w:i/>
          <w:iCs/>
        </w:rPr>
        <w:t>Population</w:t>
      </w:r>
      <w:r w:rsidRPr="004C003F">
        <w:rPr>
          <w:rFonts w:cstheme="minorHAnsi"/>
        </w:rPr>
        <w:t>:</w:t>
      </w:r>
      <w:r>
        <w:rPr>
          <w:rFonts w:cstheme="minorHAnsi"/>
        </w:rPr>
        <w:t xml:space="preserve"> all individuals at risk of aspergillosis.</w:t>
      </w:r>
      <w:r w:rsidR="00AE3904">
        <w:rPr>
          <w:rFonts w:cstheme="minorHAnsi"/>
        </w:rPr>
        <w:t xml:space="preserve"> It has been recognised that the incidence of invasive </w:t>
      </w:r>
      <w:r w:rsidR="00622F6E">
        <w:rPr>
          <w:rFonts w:cstheme="minorHAnsi"/>
        </w:rPr>
        <w:t>aspergillosis,</w:t>
      </w:r>
      <w:r w:rsidR="00AE3904">
        <w:rPr>
          <w:rFonts w:cstheme="minorHAnsi"/>
        </w:rPr>
        <w:t xml:space="preserve"> has increased in recent years and new groups of at-risk patients and other individuals have emerged</w:t>
      </w:r>
      <w:r w:rsidR="00622F6E">
        <w:rPr>
          <w:rFonts w:cstheme="minorHAnsi"/>
        </w:rPr>
        <w:t>,</w:t>
      </w:r>
      <w:r w:rsidR="00AE3904">
        <w:rPr>
          <w:rFonts w:cstheme="minorHAnsi"/>
        </w:rPr>
        <w:t xml:space="preserve"> </w:t>
      </w:r>
      <w:r w:rsidR="00622F6E">
        <w:rPr>
          <w:rFonts w:cstheme="minorHAnsi"/>
        </w:rPr>
        <w:t>necessitating</w:t>
      </w:r>
      <w:r w:rsidR="00AE3904">
        <w:rPr>
          <w:rFonts w:cstheme="minorHAnsi"/>
        </w:rPr>
        <w:t xml:space="preserve"> a review to establish new risk factors for acquiring </w:t>
      </w:r>
      <w:r w:rsidR="00622F6E">
        <w:rPr>
          <w:rFonts w:cstheme="minorHAnsi"/>
        </w:rPr>
        <w:t xml:space="preserve">these </w:t>
      </w:r>
      <w:r w:rsidR="00AE3904">
        <w:rPr>
          <w:rFonts w:cstheme="minorHAnsi"/>
        </w:rPr>
        <w:t xml:space="preserve">fungal infections. </w:t>
      </w:r>
    </w:p>
    <w:p w14:paraId="224A46E6" w14:textId="00D76DB2" w:rsidR="003C1BD9" w:rsidRPr="003C1BD9" w:rsidRDefault="003C1BD9" w:rsidP="003C1BD9">
      <w:pPr>
        <w:jc w:val="both"/>
        <w:rPr>
          <w:rFonts w:cstheme="minorHAnsi"/>
          <w:b/>
          <w:bCs/>
        </w:rPr>
      </w:pPr>
      <w:r w:rsidRPr="004C003F">
        <w:rPr>
          <w:rFonts w:cstheme="minorHAnsi"/>
          <w:i/>
          <w:iCs/>
        </w:rPr>
        <w:t>Setting</w:t>
      </w:r>
      <w:r w:rsidRPr="004C003F">
        <w:rPr>
          <w:rFonts w:cstheme="minorHAnsi"/>
        </w:rPr>
        <w:t>:</w:t>
      </w:r>
      <w:r w:rsidRPr="003C1BD9">
        <w:rPr>
          <w:rFonts w:cstheme="minorHAnsi"/>
          <w:b/>
          <w:bCs/>
        </w:rPr>
        <w:t xml:space="preserve"> </w:t>
      </w:r>
      <w:r w:rsidRPr="003C1BD9">
        <w:rPr>
          <w:rFonts w:cstheme="minorHAnsi"/>
        </w:rPr>
        <w:t xml:space="preserve">any </w:t>
      </w:r>
      <w:r>
        <w:rPr>
          <w:rFonts w:cstheme="minorHAnsi"/>
        </w:rPr>
        <w:t xml:space="preserve">healthcare setting, including hospitals, residential care facilities and any other facility in which health care is given. </w:t>
      </w:r>
      <w:r w:rsidR="00AE3904">
        <w:rPr>
          <w:rFonts w:cstheme="minorHAnsi"/>
        </w:rPr>
        <w:t>It is recognised that the health care is sometimes provided to the patients beyond these settings (e.g. when a person is discharged home) and, when appropriate, the remit for some of the proposed questions may extend to include these</w:t>
      </w:r>
      <w:r w:rsidR="00622F6E">
        <w:rPr>
          <w:rFonts w:cstheme="minorHAnsi"/>
        </w:rPr>
        <w:t xml:space="preserve"> other</w:t>
      </w:r>
      <w:r w:rsidR="00AE3904">
        <w:rPr>
          <w:rFonts w:cstheme="minorHAnsi"/>
        </w:rPr>
        <w:t xml:space="preserve"> settings. </w:t>
      </w:r>
    </w:p>
    <w:p w14:paraId="0F43E405" w14:textId="46F1C657" w:rsidR="003C1BD9" w:rsidRDefault="003C1BD9" w:rsidP="003C1BD9">
      <w:pPr>
        <w:rPr>
          <w:rFonts w:cstheme="minorHAnsi"/>
        </w:rPr>
      </w:pPr>
      <w:r w:rsidRPr="004C003F">
        <w:rPr>
          <w:rFonts w:cstheme="minorHAnsi"/>
          <w:i/>
          <w:iCs/>
        </w:rPr>
        <w:t xml:space="preserve">Microorganisms </w:t>
      </w:r>
      <w:r w:rsidR="00683A38">
        <w:rPr>
          <w:rFonts w:cstheme="minorHAnsi"/>
          <w:i/>
          <w:iCs/>
        </w:rPr>
        <w:t xml:space="preserve">to be </w:t>
      </w:r>
      <w:r w:rsidRPr="004C003F">
        <w:rPr>
          <w:rFonts w:cstheme="minorHAnsi"/>
          <w:i/>
          <w:iCs/>
        </w:rPr>
        <w:t>covered</w:t>
      </w:r>
      <w:r w:rsidRPr="003C1BD9">
        <w:rPr>
          <w:rFonts w:cstheme="minorHAnsi"/>
          <w:b/>
          <w:bCs/>
        </w:rPr>
        <w:t>:</w:t>
      </w:r>
      <w:r>
        <w:rPr>
          <w:rFonts w:cstheme="minorHAnsi"/>
        </w:rPr>
        <w:t xml:space="preserve"> the initial proposal was to include only </w:t>
      </w:r>
      <w:r w:rsidRPr="003C1BD9">
        <w:rPr>
          <w:rFonts w:cstheme="minorHAnsi"/>
          <w:i/>
          <w:iCs/>
        </w:rPr>
        <w:t>Aspergillus</w:t>
      </w:r>
      <w:r>
        <w:rPr>
          <w:rFonts w:cstheme="minorHAnsi"/>
        </w:rPr>
        <w:t xml:space="preserve"> species. </w:t>
      </w:r>
      <w:r w:rsidR="00622F6E">
        <w:rPr>
          <w:rFonts w:cstheme="minorHAnsi"/>
        </w:rPr>
        <w:t>Following</w:t>
      </w:r>
      <w:r>
        <w:rPr>
          <w:rFonts w:cstheme="minorHAnsi"/>
        </w:rPr>
        <w:t xml:space="preserve"> further discussion, it is proposed that </w:t>
      </w:r>
      <w:r w:rsidRPr="003C1BD9">
        <w:rPr>
          <w:rFonts w:cstheme="minorHAnsi"/>
          <w:i/>
          <w:iCs/>
        </w:rPr>
        <w:t>Fusarium</w:t>
      </w:r>
      <w:r>
        <w:rPr>
          <w:rFonts w:cstheme="minorHAnsi"/>
        </w:rPr>
        <w:t xml:space="preserve"> and </w:t>
      </w:r>
      <w:r w:rsidRPr="003C1BD9">
        <w:rPr>
          <w:rFonts w:cstheme="minorHAnsi"/>
          <w:i/>
          <w:iCs/>
        </w:rPr>
        <w:t>Mucor</w:t>
      </w:r>
      <w:r>
        <w:rPr>
          <w:rFonts w:cstheme="minorHAnsi"/>
        </w:rPr>
        <w:t xml:space="preserve"> should also be included and that the title should be changed to “Prevention and control of mould-related infections in healthcare facilities”. The rationale for expanding the scope is that: </w:t>
      </w:r>
    </w:p>
    <w:p w14:paraId="732179A5" w14:textId="4B9642BD" w:rsidR="003C1BD9" w:rsidRDefault="003C1BD9" w:rsidP="003C1BD9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There are currently no </w:t>
      </w:r>
      <w:r w:rsidR="00622F6E">
        <w:rPr>
          <w:rFonts w:cstheme="minorHAnsi"/>
        </w:rPr>
        <w:t xml:space="preserve">established </w:t>
      </w:r>
      <w:r>
        <w:rPr>
          <w:rFonts w:cstheme="minorHAnsi"/>
        </w:rPr>
        <w:t xml:space="preserve">IPC guidelines on the topic of </w:t>
      </w:r>
      <w:r w:rsidRPr="003C1BD9">
        <w:rPr>
          <w:rFonts w:cstheme="minorHAnsi"/>
          <w:i/>
          <w:iCs/>
        </w:rPr>
        <w:t>Fusarium</w:t>
      </w:r>
      <w:r>
        <w:rPr>
          <w:rFonts w:cstheme="minorHAnsi"/>
        </w:rPr>
        <w:t xml:space="preserve"> and </w:t>
      </w:r>
      <w:r w:rsidRPr="003C1BD9">
        <w:rPr>
          <w:rFonts w:cstheme="minorHAnsi"/>
          <w:i/>
          <w:iCs/>
        </w:rPr>
        <w:t>Mucor</w:t>
      </w:r>
      <w:r>
        <w:rPr>
          <w:rFonts w:cstheme="minorHAnsi"/>
        </w:rPr>
        <w:t xml:space="preserve"> but the incidence of infections due to these m</w:t>
      </w:r>
      <w:r w:rsidR="00622F6E">
        <w:rPr>
          <w:rFonts w:cstheme="minorHAnsi"/>
        </w:rPr>
        <w:t>oulds has</w:t>
      </w:r>
      <w:r>
        <w:rPr>
          <w:rFonts w:cstheme="minorHAnsi"/>
        </w:rPr>
        <w:t xml:space="preserve"> increased in recent years and is expected to increase due to </w:t>
      </w:r>
      <w:r w:rsidR="00622F6E">
        <w:rPr>
          <w:rFonts w:cstheme="minorHAnsi"/>
        </w:rPr>
        <w:t xml:space="preserve">new viral threats as well as </w:t>
      </w:r>
      <w:r>
        <w:rPr>
          <w:rFonts w:cstheme="minorHAnsi"/>
        </w:rPr>
        <w:t xml:space="preserve">climate change and </w:t>
      </w:r>
      <w:r w:rsidR="00622F6E">
        <w:rPr>
          <w:rFonts w:cstheme="minorHAnsi"/>
        </w:rPr>
        <w:t>subsequent</w:t>
      </w:r>
      <w:r>
        <w:rPr>
          <w:rFonts w:cstheme="minorHAnsi"/>
        </w:rPr>
        <w:t xml:space="preserve"> extreme conditions caused by th</w:t>
      </w:r>
      <w:r w:rsidR="00622F6E">
        <w:rPr>
          <w:rFonts w:cstheme="minorHAnsi"/>
        </w:rPr>
        <w:t>ese</w:t>
      </w:r>
      <w:r>
        <w:rPr>
          <w:rFonts w:cstheme="minorHAnsi"/>
        </w:rPr>
        <w:t xml:space="preserve"> change</w:t>
      </w:r>
      <w:r w:rsidR="00622F6E">
        <w:rPr>
          <w:rFonts w:cstheme="minorHAnsi"/>
        </w:rPr>
        <w:t>s</w:t>
      </w:r>
      <w:r>
        <w:rPr>
          <w:rFonts w:cstheme="minorHAnsi"/>
        </w:rPr>
        <w:t>.</w:t>
      </w:r>
    </w:p>
    <w:p w14:paraId="4CCA079A" w14:textId="45A75226" w:rsidR="003C1BD9" w:rsidRDefault="003C1BD9" w:rsidP="003C1BD9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 xml:space="preserve">These three pathogens typically cause invasive lung infections </w:t>
      </w:r>
      <w:r w:rsidR="00622F6E">
        <w:rPr>
          <w:rFonts w:cstheme="minorHAnsi"/>
        </w:rPr>
        <w:t>following</w:t>
      </w:r>
      <w:r>
        <w:rPr>
          <w:rFonts w:cstheme="minorHAnsi"/>
        </w:rPr>
        <w:t xml:space="preserve"> inhalation of </w:t>
      </w:r>
      <w:r w:rsidR="00622F6E">
        <w:rPr>
          <w:rFonts w:cstheme="minorHAnsi"/>
        </w:rPr>
        <w:t>fungal</w:t>
      </w:r>
      <w:r>
        <w:rPr>
          <w:rFonts w:cstheme="minorHAnsi"/>
        </w:rPr>
        <w:t xml:space="preserve"> </w:t>
      </w:r>
      <w:r w:rsidR="00622F6E">
        <w:rPr>
          <w:rFonts w:cstheme="minorHAnsi"/>
        </w:rPr>
        <w:t xml:space="preserve">spores and can </w:t>
      </w:r>
      <w:r w:rsidR="004C003F">
        <w:rPr>
          <w:rFonts w:cstheme="minorHAnsi"/>
        </w:rPr>
        <w:t xml:space="preserve">progress into systemic infections </w:t>
      </w:r>
      <w:r>
        <w:rPr>
          <w:rFonts w:cstheme="minorHAnsi"/>
        </w:rPr>
        <w:t xml:space="preserve">mostly </w:t>
      </w:r>
      <w:r w:rsidR="004C003F">
        <w:rPr>
          <w:rFonts w:cstheme="minorHAnsi"/>
        </w:rPr>
        <w:t>affect</w:t>
      </w:r>
      <w:r w:rsidR="00622F6E">
        <w:rPr>
          <w:rFonts w:cstheme="minorHAnsi"/>
        </w:rPr>
        <w:t>ing</w:t>
      </w:r>
      <w:r w:rsidR="004C003F">
        <w:rPr>
          <w:rFonts w:cstheme="minorHAnsi"/>
        </w:rPr>
        <w:t xml:space="preserve"> </w:t>
      </w:r>
      <w:r>
        <w:rPr>
          <w:rFonts w:cstheme="minorHAnsi"/>
        </w:rPr>
        <w:t xml:space="preserve">severely </w:t>
      </w:r>
      <w:r>
        <w:rPr>
          <w:rFonts w:cstheme="minorHAnsi"/>
        </w:rPr>
        <w:lastRenderedPageBreak/>
        <w:t xml:space="preserve">immunocompromised patients. Therefore, the pathogenesis, the routes of transmission and the affected populations are similar. </w:t>
      </w:r>
    </w:p>
    <w:p w14:paraId="3007F3D0" w14:textId="094398F6" w:rsidR="003C1BD9" w:rsidRPr="003C1BD9" w:rsidRDefault="003C1BD9" w:rsidP="003C1BD9">
      <w:pPr>
        <w:pStyle w:val="ListParagraph"/>
        <w:numPr>
          <w:ilvl w:val="0"/>
          <w:numId w:val="18"/>
        </w:numPr>
        <w:rPr>
          <w:rFonts w:cstheme="minorHAnsi"/>
        </w:rPr>
      </w:pPr>
      <w:r>
        <w:rPr>
          <w:rFonts w:cstheme="minorHAnsi"/>
        </w:rPr>
        <w:t>It is expected that</w:t>
      </w:r>
      <w:r w:rsidR="00622F6E">
        <w:rPr>
          <w:rFonts w:cstheme="minorHAnsi"/>
        </w:rPr>
        <w:t>, other than for aspergillosis,</w:t>
      </w:r>
      <w:r>
        <w:rPr>
          <w:rFonts w:cstheme="minorHAnsi"/>
        </w:rPr>
        <w:t xml:space="preserve"> the volume of the evidence (i.e. the number of studies for inclusion) will be low. However, due to the similarities between these </w:t>
      </w:r>
      <w:r w:rsidR="00622F6E">
        <w:rPr>
          <w:rFonts w:cstheme="minorHAnsi"/>
        </w:rPr>
        <w:t>fungi</w:t>
      </w:r>
      <w:r>
        <w:rPr>
          <w:rFonts w:cstheme="minorHAnsi"/>
        </w:rPr>
        <w:t xml:space="preserve">, it is possible that the evidence on the effectiveness of some IPC measures for one micro-organism can be extrapolated to provide stronger recommendations. </w:t>
      </w:r>
    </w:p>
    <w:p w14:paraId="49008C71" w14:textId="7914CA2A" w:rsidR="00AE3904" w:rsidRDefault="00AE3904" w:rsidP="00AE3904">
      <w:pPr>
        <w:spacing w:before="240"/>
        <w:jc w:val="both"/>
        <w:rPr>
          <w:rFonts w:cstheme="minorHAnsi"/>
        </w:rPr>
      </w:pPr>
      <w:r w:rsidRPr="00683A38">
        <w:rPr>
          <w:rFonts w:cstheme="minorHAnsi"/>
          <w:i/>
          <w:iCs/>
        </w:rPr>
        <w:t>Types of infection</w:t>
      </w:r>
      <w:r w:rsidRPr="00683A38">
        <w:rPr>
          <w:rFonts w:cstheme="minorHAnsi"/>
        </w:rPr>
        <w:t>:</w:t>
      </w:r>
      <w:r w:rsidRPr="004C003F">
        <w:rPr>
          <w:rFonts w:cstheme="minorHAnsi"/>
        </w:rPr>
        <w:t xml:space="preserve"> </w:t>
      </w:r>
      <w:r w:rsidR="004C003F">
        <w:rPr>
          <w:rFonts w:cstheme="minorHAnsi"/>
        </w:rPr>
        <w:t xml:space="preserve">Except for the first question (Appendix), which aims to identify new risk factors for fungal diseases, the scope will focus on invasive forms of the disease. </w:t>
      </w:r>
      <w:r>
        <w:rPr>
          <w:rFonts w:cstheme="minorHAnsi"/>
        </w:rPr>
        <w:t xml:space="preserve"> </w:t>
      </w:r>
    </w:p>
    <w:p w14:paraId="0637BB7A" w14:textId="762C2FD2" w:rsidR="003C1BD9" w:rsidRPr="003C1BD9" w:rsidRDefault="003C1BD9" w:rsidP="00AE3904">
      <w:pPr>
        <w:spacing w:before="240"/>
        <w:jc w:val="both"/>
        <w:rPr>
          <w:rFonts w:cstheme="minorHAnsi"/>
          <w:b/>
          <w:bCs/>
        </w:rPr>
      </w:pPr>
      <w:r w:rsidRPr="003C1BD9">
        <w:rPr>
          <w:rFonts w:cstheme="minorHAnsi"/>
          <w:b/>
          <w:bCs/>
        </w:rPr>
        <w:t>Excluded fr</w:t>
      </w:r>
      <w:r w:rsidR="00622F6E">
        <w:rPr>
          <w:rFonts w:cstheme="minorHAnsi"/>
          <w:b/>
          <w:bCs/>
        </w:rPr>
        <w:t>o</w:t>
      </w:r>
      <w:r w:rsidRPr="003C1BD9">
        <w:rPr>
          <w:rFonts w:cstheme="minorHAnsi"/>
          <w:b/>
          <w:bCs/>
        </w:rPr>
        <w:t xml:space="preserve">m </w:t>
      </w:r>
      <w:r w:rsidR="00622F6E">
        <w:rPr>
          <w:rFonts w:cstheme="minorHAnsi"/>
          <w:b/>
          <w:bCs/>
        </w:rPr>
        <w:t xml:space="preserve">the </w:t>
      </w:r>
      <w:r w:rsidRPr="003C1BD9">
        <w:rPr>
          <w:rFonts w:cstheme="minorHAnsi"/>
          <w:b/>
          <w:bCs/>
        </w:rPr>
        <w:t>remit</w:t>
      </w:r>
    </w:p>
    <w:p w14:paraId="23331513" w14:textId="12398AF9" w:rsidR="003C1BD9" w:rsidRDefault="003C1BD9" w:rsidP="003C1BD9">
      <w:pPr>
        <w:jc w:val="both"/>
        <w:rPr>
          <w:rFonts w:cstheme="minorHAnsi"/>
        </w:rPr>
      </w:pPr>
      <w:r>
        <w:rPr>
          <w:rFonts w:cstheme="minorHAnsi"/>
        </w:rPr>
        <w:t xml:space="preserve">Upon </w:t>
      </w:r>
      <w:r w:rsidR="00622F6E">
        <w:rPr>
          <w:rFonts w:cstheme="minorHAnsi"/>
        </w:rPr>
        <w:t xml:space="preserve">an initial </w:t>
      </w:r>
      <w:r>
        <w:rPr>
          <w:rFonts w:cstheme="minorHAnsi"/>
        </w:rPr>
        <w:t xml:space="preserve">review of the existing </w:t>
      </w:r>
      <w:r w:rsidR="00622F6E">
        <w:rPr>
          <w:rFonts w:cstheme="minorHAnsi"/>
        </w:rPr>
        <w:t xml:space="preserve">published </w:t>
      </w:r>
      <w:r>
        <w:rPr>
          <w:rFonts w:cstheme="minorHAnsi"/>
        </w:rPr>
        <w:t>guidelines, it was de</w:t>
      </w:r>
      <w:r w:rsidR="004C003F">
        <w:rPr>
          <w:rFonts w:cstheme="minorHAnsi"/>
        </w:rPr>
        <w:t>termined</w:t>
      </w:r>
      <w:r>
        <w:rPr>
          <w:rFonts w:cstheme="minorHAnsi"/>
        </w:rPr>
        <w:t xml:space="preserve"> that appropriate and </w:t>
      </w:r>
      <w:r w:rsidR="00622F6E">
        <w:rPr>
          <w:rFonts w:cstheme="minorHAnsi"/>
        </w:rPr>
        <w:t>up-to-date</w:t>
      </w:r>
      <w:r>
        <w:rPr>
          <w:rFonts w:cstheme="minorHAnsi"/>
        </w:rPr>
        <w:t xml:space="preserve"> advice is given for the topics of</w:t>
      </w:r>
      <w:r w:rsidR="004C003F">
        <w:rPr>
          <w:rFonts w:cstheme="minorHAnsi"/>
        </w:rPr>
        <w:t xml:space="preserve"> </w:t>
      </w:r>
      <w:r w:rsidR="00622F6E">
        <w:rPr>
          <w:rFonts w:cstheme="minorHAnsi"/>
        </w:rPr>
        <w:t xml:space="preserve">antifungal </w:t>
      </w:r>
      <w:r w:rsidR="004C003F">
        <w:rPr>
          <w:rFonts w:cstheme="minorHAnsi"/>
        </w:rPr>
        <w:t xml:space="preserve">prophylaxis, diagnosis and treatment. </w:t>
      </w:r>
      <w:r w:rsidR="00AE3904">
        <w:rPr>
          <w:rFonts w:cstheme="minorHAnsi"/>
        </w:rPr>
        <w:t>T</w:t>
      </w:r>
      <w:r>
        <w:rPr>
          <w:rFonts w:cstheme="minorHAnsi"/>
        </w:rPr>
        <w:t>hese topics</w:t>
      </w:r>
      <w:r w:rsidR="004C003F">
        <w:rPr>
          <w:rFonts w:cstheme="minorHAnsi"/>
        </w:rPr>
        <w:t xml:space="preserve">, which sometimes are considered to fall into </w:t>
      </w:r>
      <w:r w:rsidR="00622F6E">
        <w:rPr>
          <w:rFonts w:cstheme="minorHAnsi"/>
        </w:rPr>
        <w:t>the</w:t>
      </w:r>
      <w:r w:rsidR="004C003F">
        <w:rPr>
          <w:rFonts w:cstheme="minorHAnsi"/>
        </w:rPr>
        <w:t xml:space="preserve"> remit of IPC,</w:t>
      </w:r>
      <w:r>
        <w:rPr>
          <w:rFonts w:cstheme="minorHAnsi"/>
        </w:rPr>
        <w:t xml:space="preserve"> were excluded from the</w:t>
      </w:r>
      <w:r w:rsidR="00AE3904">
        <w:rPr>
          <w:rFonts w:cstheme="minorHAnsi"/>
        </w:rPr>
        <w:t xml:space="preserve"> scope of the proposed guidelines. </w:t>
      </w:r>
    </w:p>
    <w:p w14:paraId="62E22382" w14:textId="2C389559" w:rsidR="00DE0B22" w:rsidRPr="003C1BD9" w:rsidRDefault="00DE0B22" w:rsidP="00DE0B22">
      <w:pPr>
        <w:spacing w:before="240"/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Methodology</w:t>
      </w:r>
    </w:p>
    <w:p w14:paraId="1879228C" w14:textId="6D2BA21A" w:rsidR="00DE0B22" w:rsidRPr="003C1BD9" w:rsidRDefault="00DE0B22" w:rsidP="00DE0B22">
      <w:pPr>
        <w:jc w:val="both"/>
        <w:rPr>
          <w:rFonts w:cstheme="minorHAnsi"/>
        </w:rPr>
      </w:pPr>
      <w:r>
        <w:rPr>
          <w:rFonts w:cstheme="minorHAnsi"/>
        </w:rPr>
        <w:t>The guidelines will be developed using the Society’s NICE-accredited process, which uses systematic review methodology and GRADE framework for gathering all available evidence and using it for formulating evidence-based recommendations.</w:t>
      </w:r>
      <w:r w:rsidR="007837C7" w:rsidRPr="007837C7">
        <w:rPr>
          <w:rFonts w:cstheme="minorHAnsi"/>
          <w:vertAlign w:val="superscript"/>
        </w:rPr>
        <w:t>6</w:t>
      </w:r>
      <w:r>
        <w:rPr>
          <w:rFonts w:cstheme="minorHAnsi"/>
        </w:rPr>
        <w:t xml:space="preserve"> Evidence will be limited to English language papers and no date limits will be applied.</w:t>
      </w:r>
    </w:p>
    <w:p w14:paraId="73A02CC3" w14:textId="77777777" w:rsidR="00DE0B22" w:rsidRPr="003C1BD9" w:rsidRDefault="00DE0B22" w:rsidP="003C1BD9">
      <w:pPr>
        <w:jc w:val="both"/>
        <w:rPr>
          <w:rFonts w:cstheme="minorHAnsi"/>
        </w:rPr>
      </w:pPr>
    </w:p>
    <w:p w14:paraId="6799B56B" w14:textId="6DBF9F15" w:rsidR="00AE3904" w:rsidRPr="003C1BD9" w:rsidRDefault="00AE3904" w:rsidP="00AE3904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Questions for scoping </w:t>
      </w:r>
      <w:r w:rsidR="004C003F">
        <w:rPr>
          <w:rFonts w:cstheme="minorHAnsi"/>
          <w:b/>
          <w:bCs/>
        </w:rPr>
        <w:t>consultation</w:t>
      </w:r>
    </w:p>
    <w:p w14:paraId="0ED1B4C2" w14:textId="427A6636" w:rsidR="00AE3904" w:rsidRDefault="004C003F" w:rsidP="004C003F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Is the proposed list of questions (listed in the Appendix) comprehensive?</w:t>
      </w:r>
    </w:p>
    <w:p w14:paraId="35BFEA7F" w14:textId="5BF40563" w:rsidR="004C003F" w:rsidRDefault="004C003F" w:rsidP="004C003F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Are all outcome measures appropriate?</w:t>
      </w:r>
    </w:p>
    <w:p w14:paraId="1FA68AAA" w14:textId="3316F2EF" w:rsidR="00226FF3" w:rsidRDefault="004C003F" w:rsidP="00226FF3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 xml:space="preserve">Is the proposal to extend the scope to </w:t>
      </w:r>
      <w:r w:rsidRPr="003C1BD9">
        <w:rPr>
          <w:rFonts w:cstheme="minorHAnsi"/>
          <w:i/>
          <w:iCs/>
        </w:rPr>
        <w:t>Fusarium</w:t>
      </w:r>
      <w:r>
        <w:rPr>
          <w:rFonts w:cstheme="minorHAnsi"/>
        </w:rPr>
        <w:t xml:space="preserve"> and </w:t>
      </w:r>
      <w:r w:rsidRPr="003C1BD9">
        <w:rPr>
          <w:rFonts w:cstheme="minorHAnsi"/>
          <w:i/>
          <w:iCs/>
        </w:rPr>
        <w:t>Mucor</w:t>
      </w:r>
      <w:r>
        <w:rPr>
          <w:rFonts w:cstheme="minorHAnsi"/>
        </w:rPr>
        <w:t xml:space="preserve"> reasonable?</w:t>
      </w:r>
    </w:p>
    <w:p w14:paraId="62066FAE" w14:textId="382787B9" w:rsidR="00A06322" w:rsidRPr="00622F6E" w:rsidRDefault="00A06322" w:rsidP="00226FF3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 w:rsidRPr="00622F6E">
        <w:rPr>
          <w:rFonts w:cstheme="minorHAnsi"/>
        </w:rPr>
        <w:t>Is the remit appropriate?</w:t>
      </w:r>
    </w:p>
    <w:p w14:paraId="7C29F159" w14:textId="54C50DEA" w:rsidR="00A06322" w:rsidRPr="00622F6E" w:rsidRDefault="00A06322" w:rsidP="00226FF3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 w:rsidRPr="00622F6E">
        <w:rPr>
          <w:rFonts w:cstheme="minorHAnsi"/>
        </w:rPr>
        <w:t xml:space="preserve">Is it appropriate to exclude prophylaxis, diagnosis and treatment from the </w:t>
      </w:r>
      <w:r w:rsidR="007E17AB">
        <w:rPr>
          <w:rFonts w:cstheme="minorHAnsi"/>
        </w:rPr>
        <w:t>review questions</w:t>
      </w:r>
      <w:r w:rsidRPr="00622F6E">
        <w:rPr>
          <w:rFonts w:cstheme="minorHAnsi"/>
        </w:rPr>
        <w:t>?</w:t>
      </w:r>
    </w:p>
    <w:p w14:paraId="2940B309" w14:textId="77777777" w:rsidR="003029D0" w:rsidRPr="009E5930" w:rsidRDefault="003029D0" w:rsidP="00AE3904">
      <w:pPr>
        <w:rPr>
          <w:rFonts w:cstheme="minorHAnsi"/>
          <w:b/>
          <w:bCs/>
          <w:sz w:val="28"/>
          <w:szCs w:val="28"/>
        </w:rPr>
      </w:pPr>
    </w:p>
    <w:p w14:paraId="2279ED51" w14:textId="77777777" w:rsidR="007E17AB" w:rsidRDefault="007E17AB" w:rsidP="007E17AB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References</w:t>
      </w:r>
    </w:p>
    <w:p w14:paraId="3A91EFAD" w14:textId="77777777" w:rsidR="007E17AB" w:rsidRPr="007E17AB" w:rsidRDefault="007E17AB" w:rsidP="007E17AB">
      <w:pPr>
        <w:pStyle w:val="ListParagraph"/>
        <w:numPr>
          <w:ilvl w:val="0"/>
          <w:numId w:val="20"/>
        </w:numPr>
        <w:rPr>
          <w:rFonts w:cstheme="minorHAnsi"/>
        </w:rPr>
      </w:pPr>
      <w:r w:rsidRPr="007E17AB">
        <w:rPr>
          <w:rFonts w:cstheme="minorHAnsi"/>
        </w:rPr>
        <w:t xml:space="preserve">Gaffney S, Kelly DM, </w:t>
      </w:r>
      <w:proofErr w:type="spellStart"/>
      <w:r w:rsidRPr="007E17AB">
        <w:rPr>
          <w:rFonts w:cstheme="minorHAnsi"/>
        </w:rPr>
        <w:t>Rameli</w:t>
      </w:r>
      <w:proofErr w:type="spellEnd"/>
      <w:r w:rsidRPr="007E17AB">
        <w:rPr>
          <w:rFonts w:cstheme="minorHAnsi"/>
        </w:rPr>
        <w:t xml:space="preserve"> PM, Kelleher E, Martin‐</w:t>
      </w:r>
      <w:proofErr w:type="spellStart"/>
      <w:r w:rsidRPr="007E17AB">
        <w:rPr>
          <w:rFonts w:cstheme="minorHAnsi"/>
        </w:rPr>
        <w:t>Loeches</w:t>
      </w:r>
      <w:proofErr w:type="spellEnd"/>
      <w:r w:rsidRPr="007E17AB">
        <w:rPr>
          <w:rFonts w:cstheme="minorHAnsi"/>
        </w:rPr>
        <w:t xml:space="preserve"> I. Invasive pulmonary aspergillosis in the intensive care unit: current challenges and best practices. </w:t>
      </w:r>
      <w:proofErr w:type="spellStart"/>
      <w:r w:rsidRPr="007E17AB">
        <w:rPr>
          <w:rFonts w:cstheme="minorHAnsi"/>
        </w:rPr>
        <w:t>Apmis</w:t>
      </w:r>
      <w:proofErr w:type="spellEnd"/>
      <w:r w:rsidRPr="007E17AB">
        <w:rPr>
          <w:rFonts w:cstheme="minorHAnsi"/>
        </w:rPr>
        <w:t>. 2023 Nov;131(11):654-67.</w:t>
      </w:r>
    </w:p>
    <w:p w14:paraId="0BA4A2FB" w14:textId="77777777" w:rsidR="007E17AB" w:rsidRPr="007E17AB" w:rsidRDefault="007E17AB" w:rsidP="007E17AB">
      <w:pPr>
        <w:pStyle w:val="ListParagraph"/>
        <w:numPr>
          <w:ilvl w:val="0"/>
          <w:numId w:val="20"/>
        </w:numPr>
        <w:rPr>
          <w:rFonts w:cstheme="minorHAnsi"/>
        </w:rPr>
      </w:pPr>
      <w:proofErr w:type="spellStart"/>
      <w:r w:rsidRPr="007E17AB">
        <w:rPr>
          <w:rFonts w:cstheme="minorHAnsi"/>
        </w:rPr>
        <w:t>Sigera</w:t>
      </w:r>
      <w:proofErr w:type="spellEnd"/>
      <w:r w:rsidRPr="007E17AB">
        <w:rPr>
          <w:rFonts w:cstheme="minorHAnsi"/>
        </w:rPr>
        <w:t xml:space="preserve"> LS, Denning DW. Invasive aspergillosis after renal transplantation. Journal of Fungi. 2023 Feb 15;9(2):255.</w:t>
      </w:r>
    </w:p>
    <w:p w14:paraId="02C73A91" w14:textId="77777777" w:rsidR="007E17AB" w:rsidRPr="007E17AB" w:rsidRDefault="007E17AB" w:rsidP="007E17AB">
      <w:pPr>
        <w:pStyle w:val="ListParagraph"/>
        <w:numPr>
          <w:ilvl w:val="0"/>
          <w:numId w:val="20"/>
        </w:numPr>
        <w:rPr>
          <w:rFonts w:cstheme="minorHAnsi"/>
        </w:rPr>
      </w:pPr>
      <w:r w:rsidRPr="007E17AB">
        <w:rPr>
          <w:rFonts w:cstheme="minorHAnsi"/>
        </w:rPr>
        <w:t>Verweij PE, Song Y, Buil JB, Zhang J, Melchers WJ. Antifungal resistance in pulmonary aspergillosis. Seminars in Respiratory and Critical Care Medicine 2024 Jan 9. Thieme Medical Publishers, Inc</w:t>
      </w:r>
      <w:r w:rsidRPr="007E17AB">
        <w:rPr>
          <w:rFonts w:cstheme="minorHAnsi"/>
        </w:rPr>
        <w:t>.</w:t>
      </w:r>
    </w:p>
    <w:p w14:paraId="501299D8" w14:textId="7CFC161B" w:rsidR="007E17AB" w:rsidRDefault="007E17AB" w:rsidP="007E17AB">
      <w:pPr>
        <w:pStyle w:val="ListParagraph"/>
        <w:numPr>
          <w:ilvl w:val="0"/>
          <w:numId w:val="20"/>
        </w:numPr>
        <w:rPr>
          <w:rFonts w:cstheme="minorHAnsi"/>
        </w:rPr>
      </w:pPr>
      <w:r w:rsidRPr="007E17AB">
        <w:rPr>
          <w:rFonts w:cstheme="minorHAnsi"/>
        </w:rPr>
        <w:t>Health Protection Surveillance Centre</w:t>
      </w:r>
      <w:r>
        <w:rPr>
          <w:rFonts w:cstheme="minorHAnsi"/>
        </w:rPr>
        <w:t xml:space="preserve"> (2018)</w:t>
      </w:r>
      <w:r w:rsidRPr="007E17AB">
        <w:rPr>
          <w:rFonts w:cstheme="minorHAnsi"/>
        </w:rPr>
        <w:t xml:space="preserve">. </w:t>
      </w:r>
      <w:r w:rsidRPr="007E17AB">
        <w:rPr>
          <w:rFonts w:cstheme="minorHAnsi"/>
        </w:rPr>
        <w:t>National Guidelines for the Prevention of Nosocomial Aspergillosis</w:t>
      </w:r>
      <w:r w:rsidRPr="007E17AB">
        <w:rPr>
          <w:rFonts w:cstheme="minorHAnsi"/>
        </w:rPr>
        <w:t xml:space="preserve">. Available at: </w:t>
      </w:r>
      <w:hyperlink r:id="rId6" w:history="1">
        <w:r w:rsidRPr="007E17AB">
          <w:rPr>
            <w:rStyle w:val="Hyperlink"/>
            <w:rFonts w:cstheme="minorHAnsi"/>
          </w:rPr>
          <w:t>https://www.hpsc.ie/a-z/microbiologyantimicrobialresistance/infectioncontrolandhai/guidelines/Aspergillus%20Guidelines%202018.pdf</w:t>
        </w:r>
      </w:hyperlink>
      <w:r w:rsidRPr="007E17AB">
        <w:rPr>
          <w:rFonts w:cstheme="minorHAnsi"/>
        </w:rPr>
        <w:t xml:space="preserve"> Last accessed: June 2024. </w:t>
      </w:r>
    </w:p>
    <w:p w14:paraId="25B24FA8" w14:textId="149DF0C0" w:rsidR="007837C7" w:rsidRDefault="007837C7" w:rsidP="007837C7">
      <w:pPr>
        <w:pStyle w:val="ListParagraph"/>
        <w:numPr>
          <w:ilvl w:val="0"/>
          <w:numId w:val="20"/>
        </w:numPr>
        <w:rPr>
          <w:rFonts w:cstheme="minorHAnsi"/>
        </w:rPr>
      </w:pPr>
      <w:r w:rsidRPr="007837C7">
        <w:rPr>
          <w:rFonts w:cstheme="minorHAnsi"/>
        </w:rPr>
        <w:t>French Society of Medical Mycology (SFMM)</w:t>
      </w:r>
      <w:r w:rsidRPr="007837C7">
        <w:rPr>
          <w:rFonts w:cstheme="minorHAnsi"/>
        </w:rPr>
        <w:t xml:space="preserve"> </w:t>
      </w:r>
      <w:r w:rsidRPr="007837C7">
        <w:rPr>
          <w:rFonts w:cstheme="minorHAnsi"/>
        </w:rPr>
        <w:t>and French Society of Hospital Hygiene</w:t>
      </w:r>
      <w:r w:rsidRPr="007837C7">
        <w:rPr>
          <w:rFonts w:cstheme="minorHAnsi"/>
        </w:rPr>
        <w:t xml:space="preserve"> </w:t>
      </w:r>
      <w:r w:rsidRPr="007837C7">
        <w:rPr>
          <w:rFonts w:cstheme="minorHAnsi"/>
        </w:rPr>
        <w:t>(SF2H)</w:t>
      </w:r>
      <w:r>
        <w:rPr>
          <w:rFonts w:cstheme="minorHAnsi"/>
        </w:rPr>
        <w:t xml:space="preserve"> (2011). </w:t>
      </w:r>
      <w:r w:rsidRPr="007837C7">
        <w:rPr>
          <w:rFonts w:cstheme="minorHAnsi"/>
        </w:rPr>
        <w:t>Risk of fungal infections, and</w:t>
      </w:r>
      <w:r>
        <w:rPr>
          <w:rFonts w:cstheme="minorHAnsi"/>
        </w:rPr>
        <w:t xml:space="preserve"> </w:t>
      </w:r>
      <w:r w:rsidRPr="007837C7">
        <w:rPr>
          <w:rFonts w:cstheme="minorHAnsi"/>
        </w:rPr>
        <w:t>construction work in hospitals</w:t>
      </w:r>
      <w:r>
        <w:rPr>
          <w:rFonts w:cstheme="minorHAnsi"/>
        </w:rPr>
        <w:t xml:space="preserve">. Available at: </w:t>
      </w:r>
      <w:hyperlink r:id="rId7" w:history="1">
        <w:r w:rsidRPr="00D360B9">
          <w:rPr>
            <w:rStyle w:val="Hyperlink"/>
            <w:rFonts w:cstheme="minorHAnsi"/>
          </w:rPr>
          <w:t>https://www.eunetips.eu/fileadmin/pdf/spi.fr.sf2h-sfmm_fungal_infections_vdef.pdf</w:t>
        </w:r>
      </w:hyperlink>
      <w:r>
        <w:rPr>
          <w:rFonts w:cstheme="minorHAnsi"/>
        </w:rPr>
        <w:t xml:space="preserve">. Last accessed: June 2024. </w:t>
      </w:r>
    </w:p>
    <w:p w14:paraId="7E5324F3" w14:textId="4AD275A8" w:rsidR="007837C7" w:rsidRPr="007837C7" w:rsidRDefault="007837C7" w:rsidP="007837C7">
      <w:pPr>
        <w:pStyle w:val="ListParagraph"/>
        <w:numPr>
          <w:ilvl w:val="0"/>
          <w:numId w:val="20"/>
        </w:numPr>
        <w:rPr>
          <w:rFonts w:cstheme="minorHAnsi"/>
        </w:rPr>
      </w:pPr>
      <w:r>
        <w:rPr>
          <w:rFonts w:cstheme="minorHAnsi"/>
        </w:rPr>
        <w:t xml:space="preserve">Healthcare Infection Society (2020). Guideline Development Manual (V14). Available at: </w:t>
      </w:r>
      <w:hyperlink r:id="rId8" w:history="1">
        <w:r w:rsidRPr="00D360B9">
          <w:rPr>
            <w:rStyle w:val="Hyperlink"/>
            <w:rFonts w:cstheme="minorHAnsi"/>
          </w:rPr>
          <w:t>https://his.org.uk/media/bn5pwiu4/his_guideline-methodology_v-14.pdf</w:t>
        </w:r>
      </w:hyperlink>
      <w:r>
        <w:rPr>
          <w:rFonts w:cstheme="minorHAnsi"/>
        </w:rPr>
        <w:t xml:space="preserve">. Last accessed: June 2024. </w:t>
      </w:r>
    </w:p>
    <w:p w14:paraId="3612C9F4" w14:textId="52AE462E" w:rsidR="003C1BD9" w:rsidRDefault="003C1BD9" w:rsidP="007E17AB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br w:type="page"/>
      </w:r>
    </w:p>
    <w:p w14:paraId="5A688FB9" w14:textId="6170C34B" w:rsidR="008133C5" w:rsidRPr="004C1B20" w:rsidRDefault="004C1B20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lastRenderedPageBreak/>
        <w:t xml:space="preserve">Appendix: </w:t>
      </w:r>
      <w:r w:rsidR="008133C5" w:rsidRPr="009E5930">
        <w:rPr>
          <w:rFonts w:cstheme="minorHAnsi"/>
          <w:b/>
          <w:bCs/>
          <w:sz w:val="28"/>
          <w:szCs w:val="28"/>
        </w:rPr>
        <w:t>Review questions</w:t>
      </w:r>
    </w:p>
    <w:p w14:paraId="4B84990D" w14:textId="77777777" w:rsidR="003029D0" w:rsidRPr="009E5930" w:rsidRDefault="003029D0" w:rsidP="003029D0">
      <w:pPr>
        <w:spacing w:line="276" w:lineRule="auto"/>
        <w:rPr>
          <w:rFonts w:eastAsia="Times New Roman" w:cstheme="minorHAnsi"/>
          <w:b/>
          <w:bCs/>
        </w:rPr>
      </w:pPr>
      <w:bookmarkStart w:id="0" w:name="_Hlk164691492"/>
      <w:r w:rsidRPr="009E5930">
        <w:rPr>
          <w:rFonts w:eastAsia="Times New Roman" w:cstheme="minorHAnsi"/>
          <w:b/>
          <w:bCs/>
          <w:u w:val="single"/>
        </w:rPr>
        <w:t>Identification of the Risk Groups</w:t>
      </w:r>
    </w:p>
    <w:p w14:paraId="38F06AB4" w14:textId="6278E5C0" w:rsidR="003029D0" w:rsidRPr="009E5930" w:rsidRDefault="00C073FB" w:rsidP="003029D0">
      <w:pPr>
        <w:pStyle w:val="ListParagraph"/>
        <w:numPr>
          <w:ilvl w:val="0"/>
          <w:numId w:val="4"/>
        </w:numPr>
        <w:spacing w:line="276" w:lineRule="auto"/>
        <w:rPr>
          <w:rFonts w:eastAsia="Times New Roman" w:cstheme="minorHAnsi"/>
        </w:rPr>
      </w:pPr>
      <w:r w:rsidRPr="00954987">
        <w:rPr>
          <w:rFonts w:eastAsia="Times New Roman" w:cstheme="minorHAnsi"/>
        </w:rPr>
        <w:t xml:space="preserve">Which </w:t>
      </w:r>
      <w:r>
        <w:rPr>
          <w:rFonts w:eastAsia="Times New Roman" w:cstheme="minorHAnsi"/>
        </w:rPr>
        <w:t>individuals in healthcare settings</w:t>
      </w:r>
      <w:r w:rsidRPr="00954987">
        <w:rPr>
          <w:rFonts w:eastAsia="Times New Roman" w:cstheme="minorHAnsi"/>
        </w:rPr>
        <w:t xml:space="preserve">, except those </w:t>
      </w:r>
      <w:r w:rsidR="00197201">
        <w:rPr>
          <w:rFonts w:eastAsia="Times New Roman" w:cstheme="minorHAnsi"/>
        </w:rPr>
        <w:t>who</w:t>
      </w:r>
      <w:r w:rsidRPr="00954987">
        <w:rPr>
          <w:rFonts w:eastAsia="Times New Roman" w:cstheme="minorHAnsi"/>
        </w:rPr>
        <w:t xml:space="preserve"> are currently recognised, are at risk of a. invasive aspergillosis, mucormycosis and </w:t>
      </w:r>
      <w:proofErr w:type="spellStart"/>
      <w:r w:rsidRPr="00954987">
        <w:rPr>
          <w:rFonts w:eastAsia="Times New Roman" w:cstheme="minorHAnsi"/>
        </w:rPr>
        <w:t>fusariosis</w:t>
      </w:r>
      <w:proofErr w:type="spellEnd"/>
      <w:r w:rsidRPr="00954987">
        <w:rPr>
          <w:rFonts w:eastAsia="Times New Roman" w:cstheme="minorHAnsi"/>
        </w:rPr>
        <w:t xml:space="preserve">? b. allergic mycosis caused by </w:t>
      </w:r>
      <w:r w:rsidRPr="00954987">
        <w:rPr>
          <w:rFonts w:eastAsia="Times New Roman" w:cstheme="minorHAnsi"/>
          <w:i/>
          <w:iCs/>
        </w:rPr>
        <w:t>Aspergillus</w:t>
      </w:r>
      <w:r w:rsidRPr="00954987">
        <w:rPr>
          <w:rFonts w:eastAsia="Times New Roman" w:cstheme="minorHAnsi"/>
        </w:rPr>
        <w:t xml:space="preserve">, </w:t>
      </w:r>
      <w:r w:rsidRPr="00954987">
        <w:rPr>
          <w:rFonts w:eastAsia="Times New Roman" w:cstheme="minorHAnsi"/>
          <w:i/>
          <w:iCs/>
        </w:rPr>
        <w:t>Mucor</w:t>
      </w:r>
      <w:r w:rsidRPr="00954987">
        <w:rPr>
          <w:rFonts w:eastAsia="Times New Roman" w:cstheme="minorHAnsi"/>
        </w:rPr>
        <w:t xml:space="preserve"> or </w:t>
      </w:r>
      <w:r w:rsidRPr="00954987">
        <w:rPr>
          <w:rFonts w:eastAsia="Times New Roman" w:cstheme="minorHAnsi"/>
          <w:i/>
          <w:iCs/>
        </w:rPr>
        <w:t>Fusarium</w:t>
      </w:r>
      <w:r w:rsidR="003029D0" w:rsidRPr="009E5930">
        <w:rPr>
          <w:rFonts w:eastAsia="Times New Roman" w:cstheme="minorHAnsi"/>
        </w:rPr>
        <w:t xml:space="preserve">? </w:t>
      </w:r>
    </w:p>
    <w:p w14:paraId="2A96ED99" w14:textId="052AA595" w:rsidR="003029D0" w:rsidRPr="009E5930" w:rsidRDefault="00526D80" w:rsidP="003029D0">
      <w:pPr>
        <w:spacing w:line="276" w:lineRule="auto"/>
        <w:rPr>
          <w:rFonts w:eastAsia="Times New Roman" w:cstheme="minorHAnsi"/>
          <w:b/>
          <w:bCs/>
        </w:rPr>
      </w:pPr>
      <w:r w:rsidRPr="009E5930">
        <w:rPr>
          <w:rFonts w:eastAsia="Times New Roman" w:cstheme="minorHAnsi"/>
          <w:b/>
          <w:bCs/>
          <w:u w:val="single"/>
        </w:rPr>
        <w:t>Patient s</w:t>
      </w:r>
      <w:r w:rsidR="003029D0" w:rsidRPr="009E5930">
        <w:rPr>
          <w:rFonts w:eastAsia="Times New Roman" w:cstheme="minorHAnsi"/>
          <w:b/>
          <w:bCs/>
          <w:u w:val="single"/>
        </w:rPr>
        <w:t>creening</w:t>
      </w:r>
    </w:p>
    <w:p w14:paraId="5DB74EFE" w14:textId="60CA817D" w:rsidR="003433E9" w:rsidRPr="009E5930" w:rsidRDefault="00C073FB" w:rsidP="003029D0">
      <w:pPr>
        <w:pStyle w:val="ListParagraph"/>
        <w:numPr>
          <w:ilvl w:val="0"/>
          <w:numId w:val="4"/>
        </w:numPr>
        <w:spacing w:line="276" w:lineRule="auto"/>
        <w:rPr>
          <w:rFonts w:cstheme="minorHAnsi"/>
          <w:lang w:val="en-IE"/>
        </w:rPr>
      </w:pPr>
      <w:r w:rsidRPr="00954987">
        <w:rPr>
          <w:rFonts w:cstheme="minorHAnsi"/>
        </w:rPr>
        <w:t>What is the cost and clinical</w:t>
      </w:r>
      <w:r w:rsidR="00197201">
        <w:rPr>
          <w:rFonts w:cstheme="minorHAnsi"/>
        </w:rPr>
        <w:t xml:space="preserve"> </w:t>
      </w:r>
      <w:r w:rsidRPr="00954987">
        <w:rPr>
          <w:rFonts w:cstheme="minorHAnsi"/>
        </w:rPr>
        <w:t xml:space="preserve">effectiveness of screening </w:t>
      </w:r>
      <w:r w:rsidR="00197201">
        <w:rPr>
          <w:rFonts w:cstheme="minorHAnsi"/>
        </w:rPr>
        <w:t xml:space="preserve">patients </w:t>
      </w:r>
      <w:r w:rsidRPr="00954987">
        <w:rPr>
          <w:rFonts w:cstheme="minorHAnsi"/>
        </w:rPr>
        <w:t xml:space="preserve">a. at admission? b. repeat screening/testing for invasive aspergillosis, mucormycosis and </w:t>
      </w:r>
      <w:proofErr w:type="spellStart"/>
      <w:r w:rsidRPr="00954987">
        <w:rPr>
          <w:rFonts w:cstheme="minorHAnsi"/>
        </w:rPr>
        <w:t>fusariosis</w:t>
      </w:r>
      <w:proofErr w:type="spellEnd"/>
      <w:r w:rsidR="007E5A1E">
        <w:rPr>
          <w:rFonts w:cstheme="minorHAnsi"/>
          <w:lang w:val="en-IE"/>
        </w:rPr>
        <w:t>?</w:t>
      </w:r>
    </w:p>
    <w:p w14:paraId="2597322C" w14:textId="713F6FD6" w:rsidR="003029D0" w:rsidRPr="009E5930" w:rsidRDefault="003029D0" w:rsidP="003029D0">
      <w:pPr>
        <w:spacing w:line="276" w:lineRule="auto"/>
        <w:rPr>
          <w:rFonts w:eastAsia="Times New Roman" w:cstheme="minorHAnsi"/>
          <w:b/>
          <w:bCs/>
        </w:rPr>
      </w:pPr>
      <w:r w:rsidRPr="009E5930">
        <w:rPr>
          <w:rFonts w:eastAsia="Times New Roman" w:cstheme="minorHAnsi"/>
          <w:b/>
          <w:bCs/>
          <w:u w:val="single"/>
        </w:rPr>
        <w:t>Preventative measures</w:t>
      </w:r>
      <w:r w:rsidR="00405463" w:rsidRPr="009E5930">
        <w:rPr>
          <w:rFonts w:eastAsia="Times New Roman" w:cstheme="minorHAnsi"/>
          <w:b/>
          <w:bCs/>
          <w:u w:val="single"/>
        </w:rPr>
        <w:t xml:space="preserve"> in daily practice</w:t>
      </w:r>
    </w:p>
    <w:p w14:paraId="346C91DC" w14:textId="72EE9177" w:rsidR="003029D0" w:rsidRPr="009E5930" w:rsidRDefault="00C073FB" w:rsidP="003029D0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 w:rsidRPr="00954987">
        <w:rPr>
          <w:rFonts w:cstheme="minorHAnsi"/>
        </w:rPr>
        <w:t xml:space="preserve">Should windows </w:t>
      </w:r>
      <w:r>
        <w:rPr>
          <w:rFonts w:cstheme="minorHAnsi"/>
        </w:rPr>
        <w:t xml:space="preserve">in clinical areas </w:t>
      </w:r>
      <w:r w:rsidRPr="00954987">
        <w:rPr>
          <w:rFonts w:cstheme="minorHAnsi"/>
        </w:rPr>
        <w:t xml:space="preserve">be opened or closed? Is ‘natural’ ventilation as effective as mechanical ventilation in controlling </w:t>
      </w:r>
      <w:r w:rsidRPr="00954987">
        <w:rPr>
          <w:rFonts w:cstheme="minorHAnsi"/>
          <w:i/>
          <w:iCs/>
        </w:rPr>
        <w:t>Aspergillus</w:t>
      </w:r>
      <w:r w:rsidRPr="00954987">
        <w:rPr>
          <w:rFonts w:cstheme="minorHAnsi"/>
        </w:rPr>
        <w:t xml:space="preserve">, </w:t>
      </w:r>
      <w:r w:rsidRPr="00954987">
        <w:rPr>
          <w:rFonts w:cstheme="minorHAnsi"/>
          <w:i/>
          <w:iCs/>
        </w:rPr>
        <w:t>Mucor</w:t>
      </w:r>
      <w:r w:rsidRPr="00954987">
        <w:rPr>
          <w:rFonts w:cstheme="minorHAnsi"/>
        </w:rPr>
        <w:t xml:space="preserve"> or </w:t>
      </w:r>
      <w:r w:rsidRPr="00954987">
        <w:rPr>
          <w:rFonts w:cstheme="minorHAnsi"/>
          <w:i/>
          <w:iCs/>
        </w:rPr>
        <w:t>Fusarium</w:t>
      </w:r>
      <w:r w:rsidR="003029D0" w:rsidRPr="009E5930">
        <w:rPr>
          <w:rFonts w:cstheme="minorHAnsi"/>
        </w:rPr>
        <w:t>?</w:t>
      </w:r>
    </w:p>
    <w:p w14:paraId="758F847A" w14:textId="628D19FD" w:rsidR="00C073FB" w:rsidRDefault="00C073FB" w:rsidP="003029D0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 w:rsidRPr="00954987">
        <w:rPr>
          <w:rFonts w:cstheme="minorHAnsi"/>
        </w:rPr>
        <w:t>What is the clinical</w:t>
      </w:r>
      <w:r>
        <w:rPr>
          <w:rFonts w:cstheme="minorHAnsi"/>
        </w:rPr>
        <w:t>- and</w:t>
      </w:r>
      <w:r w:rsidRPr="00954987">
        <w:rPr>
          <w:rFonts w:cstheme="minorHAnsi"/>
        </w:rPr>
        <w:t xml:space="preserve"> cost-effectiveness of HEPA air filters in reducing environmental contamination </w:t>
      </w:r>
      <w:r w:rsidR="00197201">
        <w:rPr>
          <w:rFonts w:cstheme="minorHAnsi"/>
        </w:rPr>
        <w:t>by</w:t>
      </w:r>
      <w:r w:rsidRPr="00954987">
        <w:rPr>
          <w:rFonts w:cstheme="minorHAnsi"/>
        </w:rPr>
        <w:t xml:space="preserve"> </w:t>
      </w:r>
      <w:r w:rsidRPr="00954987">
        <w:rPr>
          <w:rFonts w:cstheme="minorHAnsi"/>
          <w:i/>
          <w:iCs/>
        </w:rPr>
        <w:t>Aspergillus</w:t>
      </w:r>
      <w:r w:rsidRPr="00954987">
        <w:rPr>
          <w:rFonts w:cstheme="minorHAnsi"/>
        </w:rPr>
        <w:t xml:space="preserve">, </w:t>
      </w:r>
      <w:r w:rsidRPr="00954987">
        <w:rPr>
          <w:rFonts w:cstheme="minorHAnsi"/>
          <w:i/>
          <w:iCs/>
        </w:rPr>
        <w:t>Mucor</w:t>
      </w:r>
      <w:r w:rsidRPr="00954987">
        <w:rPr>
          <w:rFonts w:cstheme="minorHAnsi"/>
        </w:rPr>
        <w:t xml:space="preserve"> or </w:t>
      </w:r>
      <w:r w:rsidRPr="00954987">
        <w:rPr>
          <w:rFonts w:cstheme="minorHAnsi"/>
          <w:i/>
          <w:iCs/>
        </w:rPr>
        <w:t>Fusarium</w:t>
      </w:r>
      <w:r w:rsidRPr="00954987">
        <w:rPr>
          <w:rFonts w:cstheme="minorHAnsi"/>
        </w:rPr>
        <w:t xml:space="preserve"> and preventing related diseases</w:t>
      </w:r>
      <w:r>
        <w:rPr>
          <w:rFonts w:cstheme="minorHAnsi"/>
        </w:rPr>
        <w:t>?</w:t>
      </w:r>
    </w:p>
    <w:p w14:paraId="44FDA915" w14:textId="2433FE57" w:rsidR="003029D0" w:rsidRPr="009E5930" w:rsidRDefault="00C073FB" w:rsidP="003029D0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 w:rsidRPr="00954987">
        <w:rPr>
          <w:rFonts w:ascii="Calibri" w:hAnsi="Calibri" w:cs="Calibri"/>
        </w:rPr>
        <w:t>What is the clinical</w:t>
      </w:r>
      <w:r>
        <w:rPr>
          <w:rFonts w:ascii="Calibri" w:hAnsi="Calibri" w:cs="Calibri"/>
        </w:rPr>
        <w:t>-</w:t>
      </w:r>
      <w:r w:rsidRPr="00954987">
        <w:rPr>
          <w:rFonts w:ascii="Calibri" w:hAnsi="Calibri" w:cs="Calibri"/>
        </w:rPr>
        <w:t xml:space="preserve"> and cost effectiveness of different strategies in controlling </w:t>
      </w:r>
      <w:r w:rsidRPr="00954987">
        <w:rPr>
          <w:rFonts w:ascii="Calibri" w:eastAsia="Times New Roman" w:hAnsi="Calibri" w:cs="Calibri"/>
          <w:i/>
          <w:iCs/>
        </w:rPr>
        <w:t>Aspergillus</w:t>
      </w:r>
      <w:r w:rsidRPr="00954987">
        <w:rPr>
          <w:rFonts w:ascii="Calibri" w:eastAsia="Times New Roman" w:hAnsi="Calibri" w:cs="Calibri"/>
        </w:rPr>
        <w:t xml:space="preserve">, </w:t>
      </w:r>
      <w:r w:rsidRPr="00954987">
        <w:rPr>
          <w:rFonts w:ascii="Calibri" w:eastAsia="Times New Roman" w:hAnsi="Calibri" w:cs="Calibri"/>
          <w:i/>
          <w:iCs/>
        </w:rPr>
        <w:t>Mucor</w:t>
      </w:r>
      <w:r w:rsidRPr="00954987">
        <w:rPr>
          <w:rFonts w:ascii="Calibri" w:eastAsia="Times New Roman" w:hAnsi="Calibri" w:cs="Calibri"/>
        </w:rPr>
        <w:t xml:space="preserve"> or </w:t>
      </w:r>
      <w:r w:rsidRPr="00954987">
        <w:rPr>
          <w:rFonts w:ascii="Calibri" w:eastAsia="Times New Roman" w:hAnsi="Calibri" w:cs="Calibri"/>
          <w:i/>
          <w:iCs/>
        </w:rPr>
        <w:t>Fusarium</w:t>
      </w:r>
      <w:r w:rsidRPr="00954987">
        <w:rPr>
          <w:rFonts w:ascii="Calibri" w:hAnsi="Calibri" w:cs="Calibri"/>
        </w:rPr>
        <w:t xml:space="preserve"> on healthcare linens</w:t>
      </w:r>
      <w:r w:rsidR="003029D0" w:rsidRPr="009E5930">
        <w:rPr>
          <w:rFonts w:cstheme="minorHAnsi"/>
        </w:rPr>
        <w:t>?</w:t>
      </w:r>
    </w:p>
    <w:p w14:paraId="524C73C1" w14:textId="4A598984" w:rsidR="003029D0" w:rsidRPr="009E5930" w:rsidRDefault="00C073FB" w:rsidP="003029D0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 w:rsidRPr="00954987">
        <w:rPr>
          <w:rFonts w:cstheme="minorHAnsi"/>
        </w:rPr>
        <w:t>Are positive</w:t>
      </w:r>
      <w:r w:rsidR="00197201">
        <w:rPr>
          <w:rFonts w:cstheme="minorHAnsi"/>
        </w:rPr>
        <w:t>/neutral</w:t>
      </w:r>
      <w:r w:rsidRPr="00954987">
        <w:rPr>
          <w:rFonts w:cstheme="minorHAnsi"/>
        </w:rPr>
        <w:t xml:space="preserve"> pressure rooms (with and without lobbies) </w:t>
      </w:r>
      <w:r>
        <w:rPr>
          <w:rFonts w:cstheme="minorHAnsi"/>
        </w:rPr>
        <w:t>e</w:t>
      </w:r>
      <w:r w:rsidRPr="00954987">
        <w:rPr>
          <w:rFonts w:cstheme="minorHAnsi"/>
        </w:rPr>
        <w:t xml:space="preserve">ffective in controlling </w:t>
      </w:r>
      <w:r w:rsidRPr="00954987">
        <w:rPr>
          <w:rFonts w:ascii="Calibri" w:hAnsi="Calibri" w:cs="Calibri"/>
          <w:i/>
          <w:iCs/>
        </w:rPr>
        <w:t>Aspergillus</w:t>
      </w:r>
      <w:r w:rsidRPr="00954987">
        <w:rPr>
          <w:rFonts w:ascii="Calibri" w:hAnsi="Calibri" w:cs="Calibri"/>
        </w:rPr>
        <w:t xml:space="preserve">, </w:t>
      </w:r>
      <w:r w:rsidRPr="00954987">
        <w:rPr>
          <w:rFonts w:ascii="Calibri" w:hAnsi="Calibri" w:cs="Calibri"/>
          <w:i/>
          <w:iCs/>
        </w:rPr>
        <w:t>Mucor</w:t>
      </w:r>
      <w:r w:rsidRPr="00954987">
        <w:rPr>
          <w:rFonts w:ascii="Calibri" w:hAnsi="Calibri" w:cs="Calibri"/>
        </w:rPr>
        <w:t xml:space="preserve"> or </w:t>
      </w:r>
      <w:r w:rsidRPr="00954987">
        <w:rPr>
          <w:rFonts w:ascii="Calibri" w:hAnsi="Calibri" w:cs="Calibri"/>
          <w:i/>
          <w:iCs/>
        </w:rPr>
        <w:t>Fusarium</w:t>
      </w:r>
      <w:r w:rsidR="003029D0" w:rsidRPr="009E5930">
        <w:rPr>
          <w:rFonts w:cstheme="minorHAnsi"/>
        </w:rPr>
        <w:t>?</w:t>
      </w:r>
    </w:p>
    <w:p w14:paraId="5A0186E2" w14:textId="7A79D859" w:rsidR="003029D0" w:rsidRPr="009E5930" w:rsidRDefault="00C073FB" w:rsidP="003029D0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 w:rsidRPr="00954987">
        <w:rPr>
          <w:rFonts w:cstheme="minorHAnsi"/>
        </w:rPr>
        <w:t>What is the clinical</w:t>
      </w:r>
      <w:r>
        <w:rPr>
          <w:rFonts w:cstheme="minorHAnsi"/>
        </w:rPr>
        <w:t>-</w:t>
      </w:r>
      <w:r w:rsidRPr="00954987">
        <w:rPr>
          <w:rFonts w:cstheme="minorHAnsi"/>
        </w:rPr>
        <w:t xml:space="preserve"> and cost-effectiveness of different cleaning strategies in controlling environmental </w:t>
      </w:r>
      <w:r w:rsidRPr="00954987">
        <w:rPr>
          <w:rFonts w:cstheme="minorHAnsi"/>
          <w:i/>
          <w:iCs/>
        </w:rPr>
        <w:t>Aspergillus</w:t>
      </w:r>
      <w:r w:rsidRPr="00954987">
        <w:rPr>
          <w:rFonts w:cstheme="minorHAnsi"/>
        </w:rPr>
        <w:t xml:space="preserve">, </w:t>
      </w:r>
      <w:r w:rsidRPr="00954987">
        <w:rPr>
          <w:rFonts w:cstheme="minorHAnsi"/>
          <w:i/>
          <w:iCs/>
        </w:rPr>
        <w:t>Mucor</w:t>
      </w:r>
      <w:r w:rsidRPr="00954987">
        <w:rPr>
          <w:rFonts w:cstheme="minorHAnsi"/>
        </w:rPr>
        <w:t xml:space="preserve"> or </w:t>
      </w:r>
      <w:r w:rsidRPr="00954987">
        <w:rPr>
          <w:rFonts w:cstheme="minorHAnsi"/>
          <w:i/>
          <w:iCs/>
        </w:rPr>
        <w:t>Fusarium</w:t>
      </w:r>
      <w:r w:rsidRPr="00954987">
        <w:rPr>
          <w:rFonts w:cstheme="minorHAnsi"/>
        </w:rPr>
        <w:t xml:space="preserve"> and preventing related diseases</w:t>
      </w:r>
      <w:r w:rsidR="003029D0" w:rsidRPr="009E5930">
        <w:rPr>
          <w:rFonts w:cstheme="minorHAnsi"/>
        </w:rPr>
        <w:t xml:space="preserve">? </w:t>
      </w:r>
    </w:p>
    <w:p w14:paraId="07A068CB" w14:textId="7577347F" w:rsidR="003029D0" w:rsidRPr="009E5930" w:rsidRDefault="00C073FB" w:rsidP="003029D0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 w:rsidRPr="00954987">
        <w:rPr>
          <w:rFonts w:ascii="Calibri" w:hAnsi="Calibri" w:cs="Calibri"/>
        </w:rPr>
        <w:t>What is the clinical</w:t>
      </w:r>
      <w:r>
        <w:rPr>
          <w:rFonts w:ascii="Calibri" w:hAnsi="Calibri" w:cs="Calibri"/>
        </w:rPr>
        <w:t>-</w:t>
      </w:r>
      <w:r w:rsidRPr="00954987">
        <w:rPr>
          <w:rFonts w:ascii="Calibri" w:hAnsi="Calibri" w:cs="Calibri"/>
        </w:rPr>
        <w:t xml:space="preserve"> and cost-effectiveness</w:t>
      </w:r>
      <w:r>
        <w:rPr>
          <w:rFonts w:ascii="Calibri" w:hAnsi="Calibri" w:cs="Calibri"/>
        </w:rPr>
        <w:t xml:space="preserve"> </w:t>
      </w:r>
      <w:r w:rsidRPr="00954987">
        <w:rPr>
          <w:rFonts w:ascii="Calibri" w:hAnsi="Calibri" w:cs="Calibri"/>
        </w:rPr>
        <w:t xml:space="preserve">of controlling </w:t>
      </w:r>
      <w:r w:rsidR="00197201">
        <w:rPr>
          <w:rFonts w:ascii="Calibri" w:hAnsi="Calibri" w:cs="Calibri"/>
        </w:rPr>
        <w:t xml:space="preserve">indoor </w:t>
      </w:r>
      <w:r w:rsidRPr="00954987">
        <w:rPr>
          <w:rFonts w:ascii="Calibri" w:hAnsi="Calibri" w:cs="Calibri"/>
        </w:rPr>
        <w:t xml:space="preserve">environmental risk factors to control </w:t>
      </w:r>
      <w:r w:rsidRPr="00954987">
        <w:rPr>
          <w:rFonts w:ascii="Calibri" w:eastAsia="Times New Roman" w:hAnsi="Calibri" w:cs="Calibri"/>
          <w:i/>
          <w:iCs/>
        </w:rPr>
        <w:t>Aspergillus</w:t>
      </w:r>
      <w:r w:rsidRPr="00954987">
        <w:rPr>
          <w:rFonts w:ascii="Calibri" w:eastAsia="Times New Roman" w:hAnsi="Calibri" w:cs="Calibri"/>
        </w:rPr>
        <w:t xml:space="preserve">, </w:t>
      </w:r>
      <w:r w:rsidRPr="00954987">
        <w:rPr>
          <w:rFonts w:ascii="Calibri" w:eastAsia="Times New Roman" w:hAnsi="Calibri" w:cs="Calibri"/>
          <w:i/>
          <w:iCs/>
        </w:rPr>
        <w:t>Mucor</w:t>
      </w:r>
      <w:r w:rsidRPr="00954987">
        <w:rPr>
          <w:rFonts w:ascii="Calibri" w:eastAsia="Times New Roman" w:hAnsi="Calibri" w:cs="Calibri"/>
        </w:rPr>
        <w:t xml:space="preserve"> or </w:t>
      </w:r>
      <w:r w:rsidRPr="00954987">
        <w:rPr>
          <w:rFonts w:ascii="Calibri" w:eastAsia="Times New Roman" w:hAnsi="Calibri" w:cs="Calibri"/>
          <w:i/>
          <w:iCs/>
        </w:rPr>
        <w:t>Fusarium</w:t>
      </w:r>
      <w:r w:rsidRPr="00954987">
        <w:rPr>
          <w:rFonts w:ascii="Calibri" w:hAnsi="Calibri" w:cs="Calibri"/>
        </w:rPr>
        <w:t xml:space="preserve"> and preventing related diseases</w:t>
      </w:r>
      <w:r w:rsidR="003029D0" w:rsidRPr="009E5930">
        <w:rPr>
          <w:rFonts w:cstheme="minorHAnsi"/>
        </w:rPr>
        <w:t xml:space="preserve">? </w:t>
      </w:r>
    </w:p>
    <w:p w14:paraId="2FE0DB4F" w14:textId="4F217E23" w:rsidR="003029D0" w:rsidRPr="009E5930" w:rsidRDefault="00C073FB" w:rsidP="003029D0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 w:rsidRPr="00954987">
        <w:rPr>
          <w:rFonts w:cstheme="minorHAnsi"/>
        </w:rPr>
        <w:t>What is the clinical</w:t>
      </w:r>
      <w:r w:rsidR="00197201">
        <w:rPr>
          <w:rFonts w:cstheme="minorHAnsi"/>
        </w:rPr>
        <w:t>-</w:t>
      </w:r>
      <w:r w:rsidRPr="00954987">
        <w:rPr>
          <w:rFonts w:cstheme="minorHAnsi"/>
        </w:rPr>
        <w:t xml:space="preserve"> and cost</w:t>
      </w:r>
      <w:r w:rsidR="00197201">
        <w:rPr>
          <w:rFonts w:cstheme="minorHAnsi"/>
        </w:rPr>
        <w:t>-</w:t>
      </w:r>
      <w:r w:rsidRPr="00954987">
        <w:rPr>
          <w:rFonts w:cstheme="minorHAnsi"/>
        </w:rPr>
        <w:t xml:space="preserve"> effectiveness of maintaining/controlling the outside </w:t>
      </w:r>
      <w:r>
        <w:rPr>
          <w:rFonts w:cstheme="minorHAnsi"/>
        </w:rPr>
        <w:t xml:space="preserve">environment of healthcare premises </w:t>
      </w:r>
      <w:r w:rsidRPr="00954987">
        <w:rPr>
          <w:rFonts w:cstheme="minorHAnsi"/>
        </w:rPr>
        <w:t xml:space="preserve">to prevent contamination with </w:t>
      </w:r>
      <w:r w:rsidRPr="00954987">
        <w:rPr>
          <w:rFonts w:cstheme="minorHAnsi"/>
          <w:i/>
          <w:iCs/>
        </w:rPr>
        <w:t xml:space="preserve">Aspergillus, Mucor </w:t>
      </w:r>
      <w:r w:rsidRPr="00954987">
        <w:rPr>
          <w:rFonts w:cstheme="minorHAnsi"/>
        </w:rPr>
        <w:t>or</w:t>
      </w:r>
      <w:r w:rsidRPr="00954987">
        <w:rPr>
          <w:rFonts w:cstheme="minorHAnsi"/>
          <w:i/>
          <w:iCs/>
        </w:rPr>
        <w:t xml:space="preserve"> Fusarium</w:t>
      </w:r>
      <w:r w:rsidRPr="00954987">
        <w:rPr>
          <w:rFonts w:cstheme="minorHAnsi"/>
        </w:rPr>
        <w:t xml:space="preserve"> inside the healthcare settings</w:t>
      </w:r>
      <w:r w:rsidR="00655FB4">
        <w:rPr>
          <w:rFonts w:cstheme="minorHAnsi"/>
        </w:rPr>
        <w:t>?</w:t>
      </w:r>
    </w:p>
    <w:p w14:paraId="2DCB777A" w14:textId="77777777" w:rsidR="003029D0" w:rsidRPr="009E5930" w:rsidRDefault="003029D0" w:rsidP="003029D0">
      <w:pPr>
        <w:spacing w:line="276" w:lineRule="auto"/>
        <w:rPr>
          <w:rFonts w:eastAsia="Times New Roman" w:cstheme="minorHAnsi"/>
          <w:b/>
          <w:bCs/>
        </w:rPr>
      </w:pPr>
      <w:r w:rsidRPr="009E5930">
        <w:rPr>
          <w:rFonts w:eastAsia="Times New Roman" w:cstheme="minorHAnsi"/>
          <w:b/>
          <w:bCs/>
          <w:u w:val="single"/>
        </w:rPr>
        <w:t>Preventative measures in other circumstances</w:t>
      </w:r>
    </w:p>
    <w:p w14:paraId="71B33F8F" w14:textId="52F0EF7D" w:rsidR="003029D0" w:rsidRPr="009E5930" w:rsidRDefault="00C073FB" w:rsidP="003029D0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 w:rsidRPr="00636059">
        <w:rPr>
          <w:rFonts w:ascii="Calibri" w:hAnsi="Calibri" w:cs="Calibri"/>
        </w:rPr>
        <w:t>What is the clinical</w:t>
      </w:r>
      <w:r w:rsidR="00197201">
        <w:rPr>
          <w:rFonts w:ascii="Calibri" w:hAnsi="Calibri" w:cs="Calibri"/>
        </w:rPr>
        <w:t>-</w:t>
      </w:r>
      <w:r w:rsidRPr="00636059">
        <w:rPr>
          <w:rFonts w:ascii="Calibri" w:hAnsi="Calibri" w:cs="Calibri"/>
        </w:rPr>
        <w:t xml:space="preserve"> and cost-effectiveness</w:t>
      </w:r>
      <w:r>
        <w:rPr>
          <w:rFonts w:ascii="Calibri" w:hAnsi="Calibri" w:cs="Calibri"/>
        </w:rPr>
        <w:t xml:space="preserve"> </w:t>
      </w:r>
      <w:r w:rsidRPr="00636059">
        <w:rPr>
          <w:rFonts w:ascii="Calibri" w:hAnsi="Calibri" w:cs="Calibri"/>
        </w:rPr>
        <w:t xml:space="preserve">of different management strategies to control </w:t>
      </w:r>
      <w:r w:rsidRPr="00636059">
        <w:rPr>
          <w:rFonts w:ascii="Calibri" w:eastAsia="Times New Roman" w:hAnsi="Calibri" w:cs="Calibri"/>
          <w:i/>
          <w:iCs/>
        </w:rPr>
        <w:t>Aspergillus</w:t>
      </w:r>
      <w:r w:rsidRPr="00636059">
        <w:rPr>
          <w:rFonts w:ascii="Calibri" w:eastAsia="Times New Roman" w:hAnsi="Calibri" w:cs="Calibri"/>
        </w:rPr>
        <w:t xml:space="preserve">, </w:t>
      </w:r>
      <w:r w:rsidRPr="00636059">
        <w:rPr>
          <w:rFonts w:ascii="Calibri" w:eastAsia="Times New Roman" w:hAnsi="Calibri" w:cs="Calibri"/>
          <w:i/>
          <w:iCs/>
        </w:rPr>
        <w:t>Mucor</w:t>
      </w:r>
      <w:r w:rsidRPr="00636059">
        <w:rPr>
          <w:rFonts w:ascii="Calibri" w:eastAsia="Times New Roman" w:hAnsi="Calibri" w:cs="Calibri"/>
        </w:rPr>
        <w:t xml:space="preserve"> or </w:t>
      </w:r>
      <w:r w:rsidRPr="00636059">
        <w:rPr>
          <w:rFonts w:ascii="Calibri" w:eastAsia="Times New Roman" w:hAnsi="Calibri" w:cs="Calibri"/>
          <w:i/>
          <w:iCs/>
        </w:rPr>
        <w:t>Fusarium</w:t>
      </w:r>
      <w:r w:rsidRPr="00636059">
        <w:rPr>
          <w:rFonts w:ascii="Calibri" w:hAnsi="Calibri" w:cs="Calibri"/>
        </w:rPr>
        <w:t xml:space="preserve"> during unusual circumstances (e.g. building works and flooding)</w:t>
      </w:r>
      <w:r w:rsidR="003029D0" w:rsidRPr="009E5930">
        <w:rPr>
          <w:rFonts w:cstheme="minorHAnsi"/>
        </w:rPr>
        <w:t>?</w:t>
      </w:r>
    </w:p>
    <w:p w14:paraId="049A52A7" w14:textId="005816DC" w:rsidR="003029D0" w:rsidRPr="009E5930" w:rsidRDefault="00C073FB" w:rsidP="003029D0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ascii="Calibri" w:hAnsi="Calibri" w:cs="Calibri"/>
        </w:rPr>
        <w:t>W</w:t>
      </w:r>
      <w:r w:rsidRPr="00636059">
        <w:rPr>
          <w:rFonts w:ascii="Calibri" w:hAnsi="Calibri" w:cs="Calibri"/>
        </w:rPr>
        <w:t xml:space="preserve">hat are the important considerations for designing/planning new healthcare buildings for controlling environmental </w:t>
      </w:r>
      <w:r w:rsidRPr="00636059">
        <w:rPr>
          <w:rFonts w:ascii="Calibri" w:eastAsia="Times New Roman" w:hAnsi="Calibri" w:cs="Calibri"/>
          <w:i/>
          <w:iCs/>
        </w:rPr>
        <w:t>Aspergillus</w:t>
      </w:r>
      <w:r w:rsidRPr="00636059">
        <w:rPr>
          <w:rFonts w:ascii="Calibri" w:eastAsia="Times New Roman" w:hAnsi="Calibri" w:cs="Calibri"/>
        </w:rPr>
        <w:t xml:space="preserve">, </w:t>
      </w:r>
      <w:r w:rsidRPr="00636059">
        <w:rPr>
          <w:rFonts w:ascii="Calibri" w:eastAsia="Times New Roman" w:hAnsi="Calibri" w:cs="Calibri"/>
          <w:i/>
          <w:iCs/>
        </w:rPr>
        <w:t>Mucor</w:t>
      </w:r>
      <w:r w:rsidRPr="00636059">
        <w:rPr>
          <w:rFonts w:ascii="Calibri" w:eastAsia="Times New Roman" w:hAnsi="Calibri" w:cs="Calibri"/>
        </w:rPr>
        <w:t xml:space="preserve"> or </w:t>
      </w:r>
      <w:r w:rsidRPr="00636059">
        <w:rPr>
          <w:rFonts w:ascii="Calibri" w:eastAsia="Times New Roman" w:hAnsi="Calibri" w:cs="Calibri"/>
          <w:i/>
          <w:iCs/>
        </w:rPr>
        <w:t>Fusarium</w:t>
      </w:r>
      <w:r w:rsidR="003029D0" w:rsidRPr="009E5930">
        <w:rPr>
          <w:rFonts w:cstheme="minorHAnsi"/>
        </w:rPr>
        <w:t>?</w:t>
      </w:r>
    </w:p>
    <w:p w14:paraId="2F619454" w14:textId="77777777" w:rsidR="003029D0" w:rsidRPr="009E5930" w:rsidRDefault="003029D0" w:rsidP="003029D0">
      <w:pPr>
        <w:spacing w:line="276" w:lineRule="auto"/>
        <w:rPr>
          <w:rFonts w:eastAsia="Times New Roman" w:cstheme="minorHAnsi"/>
          <w:b/>
          <w:bCs/>
        </w:rPr>
      </w:pPr>
      <w:r w:rsidRPr="009E5930">
        <w:rPr>
          <w:rFonts w:eastAsia="Times New Roman" w:cstheme="minorHAnsi"/>
          <w:b/>
          <w:bCs/>
          <w:u w:val="single"/>
        </w:rPr>
        <w:t>Patient management</w:t>
      </w:r>
    </w:p>
    <w:p w14:paraId="4D84352E" w14:textId="4DB656E4" w:rsidR="003029D0" w:rsidRPr="009E5930" w:rsidRDefault="00C073FB" w:rsidP="003029D0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 w:rsidRPr="00636059">
        <w:rPr>
          <w:rFonts w:ascii="Calibri" w:hAnsi="Calibri" w:cs="Calibri"/>
        </w:rPr>
        <w:t>What kind of information should patients at risk of invasive</w:t>
      </w:r>
      <w:r w:rsidRPr="00636059">
        <w:rPr>
          <w:rFonts w:ascii="Calibri" w:eastAsia="Times New Roman" w:hAnsi="Calibri" w:cs="Calibri"/>
        </w:rPr>
        <w:t xml:space="preserve"> aspergillosis, mucormycosis and </w:t>
      </w:r>
      <w:proofErr w:type="spellStart"/>
      <w:r w:rsidRPr="00636059">
        <w:rPr>
          <w:rFonts w:ascii="Calibri" w:eastAsia="Times New Roman" w:hAnsi="Calibri" w:cs="Calibri"/>
        </w:rPr>
        <w:t>fusariosis</w:t>
      </w:r>
      <w:proofErr w:type="spellEnd"/>
      <w:r w:rsidRPr="00636059">
        <w:rPr>
          <w:rFonts w:ascii="Calibri" w:hAnsi="Calibri" w:cs="Calibri"/>
        </w:rPr>
        <w:t xml:space="preserve"> be given when they are: a. receiving care in hospital or in other healthcare institution</w:t>
      </w:r>
      <w:r w:rsidR="00197201">
        <w:rPr>
          <w:rFonts w:ascii="Calibri" w:hAnsi="Calibri" w:cs="Calibri"/>
        </w:rPr>
        <w:t>s</w:t>
      </w:r>
      <w:r w:rsidRPr="00636059">
        <w:rPr>
          <w:rFonts w:ascii="Calibri" w:hAnsi="Calibri" w:cs="Calibri"/>
        </w:rPr>
        <w:t>, b. discharged home</w:t>
      </w:r>
      <w:r w:rsidR="003029D0" w:rsidRPr="009E5930">
        <w:rPr>
          <w:rFonts w:cstheme="minorHAnsi"/>
        </w:rPr>
        <w:t>?</w:t>
      </w:r>
    </w:p>
    <w:p w14:paraId="63F8F74E" w14:textId="69538018" w:rsidR="003029D0" w:rsidRPr="009E5930" w:rsidRDefault="00C073FB" w:rsidP="003029D0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 w:rsidRPr="00636059">
        <w:rPr>
          <w:rFonts w:ascii="Calibri" w:hAnsi="Calibri" w:cs="Calibri"/>
        </w:rPr>
        <w:t>What is the clinical</w:t>
      </w:r>
      <w:r w:rsidR="00197201">
        <w:rPr>
          <w:rFonts w:ascii="Calibri" w:hAnsi="Calibri" w:cs="Calibri"/>
        </w:rPr>
        <w:t>-</w:t>
      </w:r>
      <w:r w:rsidRPr="00636059">
        <w:rPr>
          <w:rFonts w:ascii="Calibri" w:hAnsi="Calibri" w:cs="Calibri"/>
        </w:rPr>
        <w:t xml:space="preserve"> and cost</w:t>
      </w:r>
      <w:r w:rsidR="00197201">
        <w:rPr>
          <w:rFonts w:ascii="Calibri" w:hAnsi="Calibri" w:cs="Calibri"/>
        </w:rPr>
        <w:t>-</w:t>
      </w:r>
      <w:r w:rsidRPr="00636059">
        <w:rPr>
          <w:rFonts w:ascii="Calibri" w:hAnsi="Calibri" w:cs="Calibri"/>
        </w:rPr>
        <w:t xml:space="preserve">effectiveness of preventing </w:t>
      </w:r>
      <w:r w:rsidRPr="00636059">
        <w:rPr>
          <w:rFonts w:ascii="Calibri" w:eastAsia="Times New Roman" w:hAnsi="Calibri" w:cs="Calibri"/>
        </w:rPr>
        <w:t xml:space="preserve">aspergillosis, mucormycosis and </w:t>
      </w:r>
      <w:proofErr w:type="spellStart"/>
      <w:r w:rsidRPr="00636059">
        <w:rPr>
          <w:rFonts w:ascii="Calibri" w:eastAsia="Times New Roman" w:hAnsi="Calibri" w:cs="Calibri"/>
        </w:rPr>
        <w:t>fusariosis</w:t>
      </w:r>
      <w:proofErr w:type="spellEnd"/>
      <w:r w:rsidRPr="00636059">
        <w:rPr>
          <w:rFonts w:ascii="Calibri" w:hAnsi="Calibri" w:cs="Calibri"/>
        </w:rPr>
        <w:t xml:space="preserve"> from </w:t>
      </w:r>
      <w:r>
        <w:rPr>
          <w:rFonts w:ascii="Calibri" w:hAnsi="Calibri" w:cs="Calibri"/>
        </w:rPr>
        <w:t>food supplied in healthcare facilities</w:t>
      </w:r>
      <w:r w:rsidR="003029D0" w:rsidRPr="009E5930">
        <w:rPr>
          <w:rFonts w:cstheme="minorHAnsi"/>
        </w:rPr>
        <w:t xml:space="preserve">?  </w:t>
      </w:r>
    </w:p>
    <w:p w14:paraId="6134641E" w14:textId="17D87E94" w:rsidR="003029D0" w:rsidRPr="009E5930" w:rsidRDefault="00526D80" w:rsidP="003029D0">
      <w:pPr>
        <w:spacing w:line="276" w:lineRule="auto"/>
        <w:rPr>
          <w:rFonts w:eastAsia="Times New Roman" w:cstheme="minorHAnsi"/>
          <w:b/>
          <w:bCs/>
        </w:rPr>
      </w:pPr>
      <w:r w:rsidRPr="009E5930">
        <w:rPr>
          <w:rFonts w:eastAsia="Times New Roman" w:cstheme="minorHAnsi"/>
          <w:b/>
          <w:bCs/>
          <w:u w:val="single"/>
        </w:rPr>
        <w:t>Clinical s</w:t>
      </w:r>
      <w:r w:rsidR="003029D0" w:rsidRPr="009E5930">
        <w:rPr>
          <w:rFonts w:eastAsia="Times New Roman" w:cstheme="minorHAnsi"/>
          <w:b/>
          <w:bCs/>
          <w:u w:val="single"/>
        </w:rPr>
        <w:t>urveillance</w:t>
      </w:r>
      <w:r w:rsidR="00405463" w:rsidRPr="009E5930">
        <w:rPr>
          <w:rFonts w:eastAsia="Times New Roman" w:cstheme="minorHAnsi"/>
          <w:b/>
          <w:bCs/>
          <w:u w:val="single"/>
        </w:rPr>
        <w:t xml:space="preserve"> and outbreaks</w:t>
      </w:r>
    </w:p>
    <w:p w14:paraId="31F1CB9C" w14:textId="1EA9E1DA" w:rsidR="003029D0" w:rsidRPr="009E5930" w:rsidRDefault="00C073FB" w:rsidP="003029D0">
      <w:pPr>
        <w:pStyle w:val="ListParagraph"/>
        <w:numPr>
          <w:ilvl w:val="0"/>
          <w:numId w:val="4"/>
        </w:numPr>
        <w:spacing w:line="276" w:lineRule="auto"/>
        <w:rPr>
          <w:rFonts w:eastAsia="Times New Roman" w:cstheme="minorHAnsi"/>
        </w:rPr>
      </w:pPr>
      <w:r w:rsidRPr="00636059">
        <w:rPr>
          <w:rFonts w:ascii="Calibri" w:eastAsia="Times New Roman" w:hAnsi="Calibri" w:cs="Calibri"/>
        </w:rPr>
        <w:lastRenderedPageBreak/>
        <w:t xml:space="preserve">What is the evidence that local clinical surveillance is effective in preventing aspergillosis, mucormycosis and </w:t>
      </w:r>
      <w:proofErr w:type="spellStart"/>
      <w:r w:rsidRPr="00636059">
        <w:rPr>
          <w:rFonts w:ascii="Calibri" w:eastAsia="Times New Roman" w:hAnsi="Calibri" w:cs="Calibri"/>
        </w:rPr>
        <w:t>fusariosis</w:t>
      </w:r>
      <w:proofErr w:type="spellEnd"/>
      <w:r w:rsidRPr="00636059">
        <w:rPr>
          <w:rFonts w:ascii="Calibri" w:eastAsia="Times New Roman" w:hAnsi="Calibri" w:cs="Calibri"/>
        </w:rPr>
        <w:t xml:space="preserve"> a. in usual and b. in special circumstances (e.g. refurbishment or leaks)? When should an outbreak be declared</w:t>
      </w:r>
      <w:r w:rsidR="00405463" w:rsidRPr="009E5930">
        <w:rPr>
          <w:rFonts w:eastAsia="Times New Roman" w:cstheme="minorHAnsi"/>
        </w:rPr>
        <w:t>?</w:t>
      </w:r>
    </w:p>
    <w:p w14:paraId="0C09FDA4" w14:textId="28E221F2" w:rsidR="00405463" w:rsidRPr="009E5930" w:rsidRDefault="00C073FB" w:rsidP="003029D0">
      <w:pPr>
        <w:pStyle w:val="ListParagraph"/>
        <w:numPr>
          <w:ilvl w:val="0"/>
          <w:numId w:val="4"/>
        </w:numPr>
        <w:spacing w:line="276" w:lineRule="auto"/>
        <w:rPr>
          <w:rFonts w:eastAsia="Times New Roman" w:cstheme="minorHAnsi"/>
        </w:rPr>
      </w:pPr>
      <w:r w:rsidRPr="00636059">
        <w:rPr>
          <w:rFonts w:ascii="Calibri" w:eastAsia="Times New Roman" w:hAnsi="Calibri" w:cs="Calibri"/>
        </w:rPr>
        <w:t>How should outbreak</w:t>
      </w:r>
      <w:r>
        <w:rPr>
          <w:rFonts w:ascii="Calibri" w:eastAsia="Times New Roman" w:hAnsi="Calibri" w:cs="Calibri"/>
        </w:rPr>
        <w:t xml:space="preserve">s and periods of increased incidence </w:t>
      </w:r>
      <w:r w:rsidRPr="00636059">
        <w:rPr>
          <w:rFonts w:ascii="Calibri" w:eastAsia="Times New Roman" w:hAnsi="Calibri" w:cs="Calibri"/>
        </w:rPr>
        <w:t xml:space="preserve">of </w:t>
      </w:r>
      <w:r>
        <w:rPr>
          <w:rFonts w:ascii="Calibri" w:eastAsia="Times New Roman" w:hAnsi="Calibri" w:cs="Calibri"/>
        </w:rPr>
        <w:t xml:space="preserve">invasive </w:t>
      </w:r>
      <w:r w:rsidRPr="00636059">
        <w:rPr>
          <w:rFonts w:ascii="Calibri" w:eastAsia="Times New Roman" w:hAnsi="Calibri" w:cs="Calibri"/>
        </w:rPr>
        <w:t xml:space="preserve">aspergillosis, mucormycosis and </w:t>
      </w:r>
      <w:proofErr w:type="spellStart"/>
      <w:r w:rsidRPr="00636059">
        <w:rPr>
          <w:rFonts w:ascii="Calibri" w:eastAsia="Times New Roman" w:hAnsi="Calibri" w:cs="Calibri"/>
        </w:rPr>
        <w:t>fusariosis</w:t>
      </w:r>
      <w:proofErr w:type="spellEnd"/>
      <w:r w:rsidRPr="00636059">
        <w:rPr>
          <w:rFonts w:ascii="Calibri" w:eastAsia="Times New Roman" w:hAnsi="Calibri" w:cs="Calibri"/>
        </w:rPr>
        <w:t xml:space="preserve"> be managed</w:t>
      </w:r>
      <w:r w:rsidR="00405463" w:rsidRPr="009E5930">
        <w:rPr>
          <w:rFonts w:eastAsia="Times New Roman" w:cstheme="minorHAnsi"/>
        </w:rPr>
        <w:t>?</w:t>
      </w:r>
    </w:p>
    <w:p w14:paraId="633ADD41" w14:textId="3F18A0E3" w:rsidR="00526D80" w:rsidRPr="009E5930" w:rsidRDefault="00526D80" w:rsidP="00526D80">
      <w:pPr>
        <w:spacing w:line="276" w:lineRule="auto"/>
        <w:rPr>
          <w:rFonts w:eastAsia="Times New Roman" w:cstheme="minorHAnsi"/>
          <w:b/>
          <w:bCs/>
        </w:rPr>
      </w:pPr>
      <w:r w:rsidRPr="009E5930">
        <w:rPr>
          <w:rFonts w:eastAsia="Times New Roman" w:cstheme="minorHAnsi"/>
          <w:b/>
          <w:bCs/>
          <w:u w:val="single"/>
        </w:rPr>
        <w:t>Environmental monitoring</w:t>
      </w:r>
    </w:p>
    <w:p w14:paraId="0472213A" w14:textId="1D4B4AEF" w:rsidR="003029D0" w:rsidRPr="009E5930" w:rsidRDefault="00C073FB" w:rsidP="003029D0">
      <w:pPr>
        <w:pStyle w:val="ListParagraph"/>
        <w:numPr>
          <w:ilvl w:val="0"/>
          <w:numId w:val="4"/>
        </w:numPr>
        <w:spacing w:line="276" w:lineRule="auto"/>
        <w:rPr>
          <w:rFonts w:eastAsia="Times New Roman" w:cstheme="minorHAnsi"/>
        </w:rPr>
      </w:pPr>
      <w:r w:rsidRPr="00636059">
        <w:rPr>
          <w:rFonts w:ascii="Calibri" w:eastAsia="Times New Roman" w:hAnsi="Calibri" w:cs="Calibri"/>
        </w:rPr>
        <w:t xml:space="preserve">When should environmental sampling/monitoring be considered? How should environmental sampling be done? What are the acceptable levels of </w:t>
      </w:r>
      <w:r w:rsidRPr="00636059">
        <w:rPr>
          <w:rFonts w:ascii="Calibri" w:eastAsia="Times New Roman" w:hAnsi="Calibri" w:cs="Calibri"/>
          <w:i/>
          <w:iCs/>
        </w:rPr>
        <w:t>Aspergillus</w:t>
      </w:r>
      <w:r w:rsidRPr="00636059">
        <w:rPr>
          <w:rFonts w:ascii="Calibri" w:eastAsia="Times New Roman" w:hAnsi="Calibri" w:cs="Calibri"/>
        </w:rPr>
        <w:t xml:space="preserve">, </w:t>
      </w:r>
      <w:r w:rsidRPr="00636059">
        <w:rPr>
          <w:rFonts w:ascii="Calibri" w:eastAsia="Times New Roman" w:hAnsi="Calibri" w:cs="Calibri"/>
          <w:i/>
          <w:iCs/>
        </w:rPr>
        <w:t>Mucor</w:t>
      </w:r>
      <w:r w:rsidRPr="00636059">
        <w:rPr>
          <w:rFonts w:ascii="Calibri" w:eastAsia="Times New Roman" w:hAnsi="Calibri" w:cs="Calibri"/>
        </w:rPr>
        <w:t xml:space="preserve"> or </w:t>
      </w:r>
      <w:r w:rsidRPr="00636059">
        <w:rPr>
          <w:rFonts w:ascii="Calibri" w:eastAsia="Times New Roman" w:hAnsi="Calibri" w:cs="Calibri"/>
          <w:i/>
          <w:iCs/>
        </w:rPr>
        <w:t>Fusarium</w:t>
      </w:r>
      <w:r w:rsidRPr="00636059">
        <w:rPr>
          <w:rFonts w:ascii="Calibri" w:eastAsia="Times New Roman" w:hAnsi="Calibri" w:cs="Calibri"/>
        </w:rPr>
        <w:t xml:space="preserve"> in </w:t>
      </w:r>
      <w:r>
        <w:rPr>
          <w:rFonts w:ascii="Calibri" w:eastAsia="Times New Roman" w:hAnsi="Calibri" w:cs="Calibri"/>
        </w:rPr>
        <w:t xml:space="preserve">various healthcare </w:t>
      </w:r>
      <w:r w:rsidRPr="00636059">
        <w:rPr>
          <w:rFonts w:ascii="Calibri" w:eastAsia="Times New Roman" w:hAnsi="Calibri" w:cs="Calibri"/>
        </w:rPr>
        <w:t>environment</w:t>
      </w:r>
      <w:r>
        <w:rPr>
          <w:rFonts w:ascii="Calibri" w:eastAsia="Times New Roman" w:hAnsi="Calibri" w:cs="Calibri"/>
        </w:rPr>
        <w:t>s (e.g. ICU, operating rooms, haematology, oncology)</w:t>
      </w:r>
      <w:r w:rsidR="009E5930" w:rsidRPr="009E5930">
        <w:rPr>
          <w:rFonts w:eastAsia="Times New Roman" w:cstheme="minorHAnsi"/>
        </w:rPr>
        <w:t xml:space="preserve">? </w:t>
      </w:r>
    </w:p>
    <w:p w14:paraId="45DC1980" w14:textId="5075D6F1" w:rsidR="003029D0" w:rsidRPr="009E5930" w:rsidRDefault="00FC6128" w:rsidP="003029D0">
      <w:pPr>
        <w:spacing w:line="276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Water systems</w:t>
      </w:r>
    </w:p>
    <w:p w14:paraId="548461C4" w14:textId="23295234" w:rsidR="003029D0" w:rsidRPr="009E5930" w:rsidRDefault="00C073FB" w:rsidP="003029D0">
      <w:pPr>
        <w:pStyle w:val="ListParagraph"/>
        <w:numPr>
          <w:ilvl w:val="0"/>
          <w:numId w:val="4"/>
        </w:numPr>
        <w:spacing w:line="276" w:lineRule="auto"/>
        <w:rPr>
          <w:rFonts w:cstheme="minorHAnsi"/>
        </w:rPr>
      </w:pPr>
      <w:r w:rsidRPr="00636059">
        <w:rPr>
          <w:rFonts w:ascii="Calibri" w:hAnsi="Calibri" w:cs="Calibri"/>
        </w:rPr>
        <w:t>What is the clinical</w:t>
      </w:r>
      <w:r w:rsidR="00197201">
        <w:rPr>
          <w:rFonts w:ascii="Calibri" w:hAnsi="Calibri" w:cs="Calibri"/>
        </w:rPr>
        <w:t>-</w:t>
      </w:r>
      <w:r w:rsidRPr="00636059">
        <w:rPr>
          <w:rFonts w:ascii="Calibri" w:hAnsi="Calibri" w:cs="Calibri"/>
        </w:rPr>
        <w:t xml:space="preserve"> and cost</w:t>
      </w:r>
      <w:r w:rsidR="00197201">
        <w:rPr>
          <w:rFonts w:ascii="Calibri" w:hAnsi="Calibri" w:cs="Calibri"/>
        </w:rPr>
        <w:t>-</w:t>
      </w:r>
      <w:r w:rsidRPr="00636059">
        <w:rPr>
          <w:rFonts w:ascii="Calibri" w:hAnsi="Calibri" w:cs="Calibri"/>
        </w:rPr>
        <w:t xml:space="preserve"> effectiveness of different strategies to control </w:t>
      </w:r>
      <w:r w:rsidRPr="00636059">
        <w:rPr>
          <w:rFonts w:ascii="Calibri" w:eastAsia="Times New Roman" w:hAnsi="Calibri" w:cs="Calibri"/>
          <w:i/>
          <w:iCs/>
        </w:rPr>
        <w:t>Aspergillus</w:t>
      </w:r>
      <w:r w:rsidRPr="00636059">
        <w:rPr>
          <w:rFonts w:ascii="Calibri" w:eastAsia="Times New Roman" w:hAnsi="Calibri" w:cs="Calibri"/>
        </w:rPr>
        <w:t xml:space="preserve">, </w:t>
      </w:r>
      <w:r w:rsidRPr="00636059">
        <w:rPr>
          <w:rFonts w:ascii="Calibri" w:eastAsia="Times New Roman" w:hAnsi="Calibri" w:cs="Calibri"/>
          <w:i/>
          <w:iCs/>
        </w:rPr>
        <w:t>Mucor</w:t>
      </w:r>
      <w:r w:rsidRPr="00636059">
        <w:rPr>
          <w:rFonts w:ascii="Calibri" w:eastAsia="Times New Roman" w:hAnsi="Calibri" w:cs="Calibri"/>
        </w:rPr>
        <w:t xml:space="preserve"> or </w:t>
      </w:r>
      <w:r w:rsidRPr="00636059">
        <w:rPr>
          <w:rFonts w:ascii="Calibri" w:eastAsia="Times New Roman" w:hAnsi="Calibri" w:cs="Calibri"/>
          <w:i/>
          <w:iCs/>
        </w:rPr>
        <w:t>Fusarium</w:t>
      </w:r>
      <w:r w:rsidRPr="00636059">
        <w:rPr>
          <w:rFonts w:ascii="Calibri" w:hAnsi="Calibri" w:cs="Calibri"/>
        </w:rPr>
        <w:t xml:space="preserve"> in water systems</w:t>
      </w:r>
      <w:r w:rsidR="003029D0" w:rsidRPr="009E5930">
        <w:rPr>
          <w:rFonts w:cstheme="minorHAnsi"/>
        </w:rPr>
        <w:t xml:space="preserve">? </w:t>
      </w:r>
    </w:p>
    <w:bookmarkEnd w:id="0"/>
    <w:p w14:paraId="585CB67D" w14:textId="75A785ED" w:rsidR="003029D0" w:rsidRPr="009E5930" w:rsidRDefault="003029D0" w:rsidP="003029D0">
      <w:pPr>
        <w:spacing w:line="276" w:lineRule="auto"/>
        <w:rPr>
          <w:rFonts w:eastAsia="Times New Roman" w:cstheme="minorHAnsi"/>
        </w:rPr>
      </w:pPr>
    </w:p>
    <w:p w14:paraId="3F5DD107" w14:textId="42A779D3" w:rsidR="007E17AB" w:rsidRDefault="007E17AB" w:rsidP="008133C5">
      <w:pPr>
        <w:rPr>
          <w:rFonts w:cstheme="minorHAnsi"/>
        </w:rPr>
      </w:pPr>
    </w:p>
    <w:p w14:paraId="0F19C1ED" w14:textId="23011E2C" w:rsidR="008133C5" w:rsidRPr="007E17AB" w:rsidRDefault="007E17AB" w:rsidP="008133C5">
      <w:pPr>
        <w:rPr>
          <w:rFonts w:eastAsia="Times New Roman" w:cstheme="minorHAnsi"/>
          <w:b/>
          <w:bCs/>
        </w:rPr>
        <w:sectPr w:rsidR="008133C5" w:rsidRPr="007E17AB" w:rsidSect="008133C5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7E17AB">
        <w:rPr>
          <w:rFonts w:eastAsia="Times New Roman" w:cstheme="minorHAnsi"/>
          <w:b/>
          <w:bCs/>
        </w:rPr>
        <w:t xml:space="preserve"> </w:t>
      </w:r>
      <w:r w:rsidR="008133C5" w:rsidRPr="007E17AB">
        <w:rPr>
          <w:rFonts w:eastAsia="Times New Roman" w:cstheme="minorHAnsi"/>
          <w:b/>
          <w:bCs/>
        </w:rPr>
        <w:br w:type="page"/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3828"/>
        <w:gridCol w:w="3260"/>
        <w:gridCol w:w="2996"/>
      </w:tblGrid>
      <w:tr w:rsidR="008133C5" w:rsidRPr="009E5930" w14:paraId="79FC4BFA" w14:textId="77777777" w:rsidTr="002C06DB">
        <w:tc>
          <w:tcPr>
            <w:tcW w:w="14615" w:type="dxa"/>
            <w:gridSpan w:val="5"/>
            <w:shd w:val="clear" w:color="auto" w:fill="BFBFBF"/>
            <w:vAlign w:val="center"/>
          </w:tcPr>
          <w:p w14:paraId="49A27F59" w14:textId="77777777" w:rsidR="008133C5" w:rsidRPr="009E5930" w:rsidRDefault="008133C5" w:rsidP="002C06DB">
            <w:pPr>
              <w:pStyle w:val="Tabletext9pt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Review question</w:t>
            </w:r>
          </w:p>
        </w:tc>
      </w:tr>
      <w:tr w:rsidR="008133C5" w:rsidRPr="009E5930" w14:paraId="75C5A110" w14:textId="77777777" w:rsidTr="002C06DB">
        <w:tc>
          <w:tcPr>
            <w:tcW w:w="14615" w:type="dxa"/>
            <w:gridSpan w:val="5"/>
            <w:shd w:val="clear" w:color="auto" w:fill="auto"/>
            <w:vAlign w:val="center"/>
          </w:tcPr>
          <w:p w14:paraId="5EFB9D12" w14:textId="181791A5" w:rsidR="008133C5" w:rsidRPr="00954987" w:rsidRDefault="00954987" w:rsidP="00954987">
            <w:pPr>
              <w:spacing w:line="276" w:lineRule="auto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 xml:space="preserve">1. </w:t>
            </w:r>
            <w:r w:rsidRPr="00954987">
              <w:rPr>
                <w:rFonts w:eastAsia="Times New Roman" w:cstheme="minorHAnsi"/>
              </w:rPr>
              <w:t xml:space="preserve">Which </w:t>
            </w:r>
            <w:r w:rsidR="00326B5B">
              <w:rPr>
                <w:rFonts w:eastAsia="Times New Roman" w:cstheme="minorHAnsi"/>
              </w:rPr>
              <w:t>individuals in healthcare settings</w:t>
            </w:r>
            <w:r w:rsidRPr="00954987">
              <w:rPr>
                <w:rFonts w:eastAsia="Times New Roman" w:cstheme="minorHAnsi"/>
              </w:rPr>
              <w:t>, except those wh</w:t>
            </w:r>
            <w:r w:rsidR="00197201">
              <w:rPr>
                <w:rFonts w:eastAsia="Times New Roman" w:cstheme="minorHAnsi"/>
              </w:rPr>
              <w:t>o</w:t>
            </w:r>
            <w:r w:rsidRPr="00954987">
              <w:rPr>
                <w:rFonts w:eastAsia="Times New Roman" w:cstheme="minorHAnsi"/>
              </w:rPr>
              <w:t xml:space="preserve"> are currently recognised, are at risk of a. invasive aspergillosis, mucormycosis and </w:t>
            </w:r>
            <w:proofErr w:type="spellStart"/>
            <w:r w:rsidRPr="00954987">
              <w:rPr>
                <w:rFonts w:eastAsia="Times New Roman" w:cstheme="minorHAnsi"/>
              </w:rPr>
              <w:t>fusariosis</w:t>
            </w:r>
            <w:proofErr w:type="spellEnd"/>
            <w:r w:rsidRPr="00954987">
              <w:rPr>
                <w:rFonts w:eastAsia="Times New Roman" w:cstheme="minorHAnsi"/>
              </w:rPr>
              <w:t xml:space="preserve">? b. allergic mycosis caused by </w:t>
            </w:r>
            <w:r w:rsidRPr="00954987">
              <w:rPr>
                <w:rFonts w:eastAsia="Times New Roman" w:cstheme="minorHAnsi"/>
                <w:i/>
                <w:iCs/>
              </w:rPr>
              <w:t>Aspergillus</w:t>
            </w:r>
            <w:r w:rsidRPr="00954987">
              <w:rPr>
                <w:rFonts w:eastAsia="Times New Roman" w:cstheme="minorHAnsi"/>
              </w:rPr>
              <w:t xml:space="preserve">, </w:t>
            </w:r>
            <w:r w:rsidRPr="00954987">
              <w:rPr>
                <w:rFonts w:eastAsia="Times New Roman" w:cstheme="minorHAnsi"/>
                <w:i/>
                <w:iCs/>
              </w:rPr>
              <w:t>Mucor</w:t>
            </w:r>
            <w:r w:rsidRPr="00954987">
              <w:rPr>
                <w:rFonts w:eastAsia="Times New Roman" w:cstheme="minorHAnsi"/>
              </w:rPr>
              <w:t xml:space="preserve"> or </w:t>
            </w:r>
            <w:r w:rsidRPr="00954987">
              <w:rPr>
                <w:rFonts w:eastAsia="Times New Roman" w:cstheme="minorHAnsi"/>
                <w:i/>
                <w:iCs/>
              </w:rPr>
              <w:t>Fusarium</w:t>
            </w:r>
            <w:r w:rsidRPr="00954987">
              <w:rPr>
                <w:rFonts w:eastAsia="Times New Roman" w:cstheme="minorHAnsi"/>
              </w:rPr>
              <w:t xml:space="preserve">? </w:t>
            </w:r>
          </w:p>
        </w:tc>
      </w:tr>
      <w:tr w:rsidR="008133C5" w:rsidRPr="009E5930" w14:paraId="3886FA21" w14:textId="77777777" w:rsidTr="002C06DB">
        <w:tc>
          <w:tcPr>
            <w:tcW w:w="14615" w:type="dxa"/>
            <w:gridSpan w:val="5"/>
            <w:shd w:val="clear" w:color="auto" w:fill="BFBFBF"/>
            <w:vAlign w:val="center"/>
          </w:tcPr>
          <w:p w14:paraId="39C0E7BC" w14:textId="3EA03FCB" w:rsidR="008133C5" w:rsidRPr="009E5930" w:rsidRDefault="008133C5" w:rsidP="002C06DB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1B5422"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F</w:t>
            </w: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O Table</w:t>
            </w:r>
          </w:p>
        </w:tc>
      </w:tr>
      <w:tr w:rsidR="008133C5" w:rsidRPr="009E5930" w14:paraId="0418432F" w14:textId="77777777" w:rsidTr="002C06DB">
        <w:tc>
          <w:tcPr>
            <w:tcW w:w="4531" w:type="dxa"/>
            <w:gridSpan w:val="2"/>
            <w:shd w:val="clear" w:color="auto" w:fill="auto"/>
            <w:vAlign w:val="center"/>
          </w:tcPr>
          <w:p w14:paraId="2D368DDE" w14:textId="77777777" w:rsidR="008133C5" w:rsidRPr="009E5930" w:rsidRDefault="008133C5" w:rsidP="002C06DB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Population</w:t>
            </w:r>
          </w:p>
        </w:tc>
        <w:tc>
          <w:tcPr>
            <w:tcW w:w="3828" w:type="dxa"/>
          </w:tcPr>
          <w:p w14:paraId="20ED5B3C" w14:textId="030FFDAA" w:rsidR="008133C5" w:rsidRPr="009E5930" w:rsidRDefault="001B5422" w:rsidP="002C06DB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Risk Factor</w:t>
            </w:r>
          </w:p>
        </w:tc>
        <w:tc>
          <w:tcPr>
            <w:tcW w:w="3260" w:type="dxa"/>
          </w:tcPr>
          <w:p w14:paraId="4CD1E19E" w14:textId="77777777" w:rsidR="008133C5" w:rsidRPr="009E5930" w:rsidRDefault="008133C5" w:rsidP="002C06DB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Comparator</w:t>
            </w:r>
          </w:p>
        </w:tc>
        <w:tc>
          <w:tcPr>
            <w:tcW w:w="2996" w:type="dxa"/>
          </w:tcPr>
          <w:p w14:paraId="2AC9358E" w14:textId="77777777" w:rsidR="008133C5" w:rsidRPr="009E5930" w:rsidRDefault="008133C5" w:rsidP="002C06DB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Outcomes </w:t>
            </w:r>
          </w:p>
        </w:tc>
      </w:tr>
      <w:tr w:rsidR="008133C5" w:rsidRPr="009E5930" w14:paraId="56A028A6" w14:textId="77777777" w:rsidTr="002C06DB">
        <w:tc>
          <w:tcPr>
            <w:tcW w:w="4531" w:type="dxa"/>
            <w:gridSpan w:val="2"/>
            <w:shd w:val="clear" w:color="auto" w:fill="auto"/>
          </w:tcPr>
          <w:p w14:paraId="31D61733" w14:textId="2C5A03A3" w:rsidR="008133C5" w:rsidRPr="009E5930" w:rsidRDefault="001B5422" w:rsidP="002C06DB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>Patients</w:t>
            </w:r>
            <w:r w:rsidR="00326B5B">
              <w:rPr>
                <w:rFonts w:asciiTheme="minorHAnsi" w:hAnsiTheme="minorHAnsi" w:cstheme="minorHAnsi"/>
              </w:rPr>
              <w:t xml:space="preserve">, </w:t>
            </w:r>
            <w:r w:rsidR="006F5729" w:rsidRPr="009E5930">
              <w:rPr>
                <w:rFonts w:asciiTheme="minorHAnsi" w:hAnsiTheme="minorHAnsi" w:cstheme="minorHAnsi"/>
              </w:rPr>
              <w:t>HCWs</w:t>
            </w:r>
            <w:r w:rsidR="00326B5B">
              <w:rPr>
                <w:rFonts w:asciiTheme="minorHAnsi" w:hAnsiTheme="minorHAnsi" w:cstheme="minorHAnsi"/>
              </w:rPr>
              <w:t>, visitors, contractors</w:t>
            </w:r>
            <w:r w:rsidR="006F5729" w:rsidRPr="009E5930">
              <w:rPr>
                <w:rFonts w:asciiTheme="minorHAnsi" w:hAnsiTheme="minorHAnsi" w:cstheme="minorHAnsi"/>
              </w:rPr>
              <w:t xml:space="preserve"> </w:t>
            </w:r>
            <w:r w:rsidRPr="009E5930">
              <w:rPr>
                <w:rFonts w:asciiTheme="minorHAnsi" w:hAnsiTheme="minorHAnsi" w:cstheme="minorHAnsi"/>
              </w:rPr>
              <w:t>in any healthcare setting</w:t>
            </w:r>
          </w:p>
        </w:tc>
        <w:tc>
          <w:tcPr>
            <w:tcW w:w="3828" w:type="dxa"/>
          </w:tcPr>
          <w:p w14:paraId="7D44D10C" w14:textId="4A49FB7C" w:rsidR="008133C5" w:rsidRPr="009E5930" w:rsidRDefault="001B5422" w:rsidP="002C06DB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Exposed to </w:t>
            </w:r>
            <w:r w:rsidR="00FD53F7" w:rsidRPr="00954987">
              <w:rPr>
                <w:rFonts w:eastAsia="Times New Roman" w:cstheme="minorHAnsi"/>
                <w:i/>
                <w:iCs/>
              </w:rPr>
              <w:t>Aspergillus</w:t>
            </w:r>
            <w:r w:rsidR="00FD53F7" w:rsidRPr="00954987">
              <w:rPr>
                <w:rFonts w:eastAsia="Times New Roman" w:cstheme="minorHAnsi"/>
              </w:rPr>
              <w:t xml:space="preserve">, </w:t>
            </w:r>
            <w:r w:rsidR="00FD53F7" w:rsidRPr="00954987">
              <w:rPr>
                <w:rFonts w:eastAsia="Times New Roman" w:cstheme="minorHAnsi"/>
                <w:i/>
                <w:iCs/>
              </w:rPr>
              <w:t>Mucor</w:t>
            </w:r>
            <w:r w:rsidR="00FD53F7" w:rsidRPr="00954987">
              <w:rPr>
                <w:rFonts w:eastAsia="Times New Roman" w:cstheme="minorHAnsi"/>
              </w:rPr>
              <w:t xml:space="preserve"> or </w:t>
            </w:r>
            <w:r w:rsidR="00FD53F7" w:rsidRPr="00954987">
              <w:rPr>
                <w:rFonts w:eastAsia="Times New Roman" w:cstheme="minorHAnsi"/>
                <w:i/>
                <w:iCs/>
              </w:rPr>
              <w:t>Fusarium</w:t>
            </w:r>
          </w:p>
        </w:tc>
        <w:tc>
          <w:tcPr>
            <w:tcW w:w="3260" w:type="dxa"/>
          </w:tcPr>
          <w:p w14:paraId="5414AB2D" w14:textId="74CFC844" w:rsidR="008133C5" w:rsidRPr="009E5930" w:rsidRDefault="001B5422" w:rsidP="002C06DB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Not exposed</w:t>
            </w:r>
          </w:p>
        </w:tc>
        <w:tc>
          <w:tcPr>
            <w:tcW w:w="2996" w:type="dxa"/>
          </w:tcPr>
          <w:p w14:paraId="30058547" w14:textId="138450F9" w:rsidR="008133C5" w:rsidRPr="009E5930" w:rsidRDefault="006F5729" w:rsidP="002C06DB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</w:t>
            </w:r>
            <w:r w:rsidR="0026130F">
              <w:rPr>
                <w:rFonts w:cstheme="minorHAnsi"/>
              </w:rPr>
              <w:t>Incidence: d</w:t>
            </w:r>
            <w:r w:rsidR="001B5422" w:rsidRPr="009E5930">
              <w:rPr>
                <w:rFonts w:cstheme="minorHAnsi"/>
              </w:rPr>
              <w:t xml:space="preserve">eveloped </w:t>
            </w:r>
            <w:r w:rsidRPr="009E5930">
              <w:rPr>
                <w:rFonts w:cstheme="minorHAnsi"/>
              </w:rPr>
              <w:t xml:space="preserve">invasive </w:t>
            </w:r>
            <w:r w:rsidR="001D4E65">
              <w:rPr>
                <w:rFonts w:eastAsia="Times New Roman" w:cstheme="minorHAnsi"/>
              </w:rPr>
              <w:t>a</w:t>
            </w:r>
            <w:r w:rsidR="001D4E65" w:rsidRPr="009E5930">
              <w:rPr>
                <w:rFonts w:eastAsia="Times New Roman" w:cstheme="minorHAnsi"/>
              </w:rPr>
              <w:t>spergillosis</w:t>
            </w:r>
            <w:r w:rsidR="001D4E65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1D4E65">
              <w:rPr>
                <w:rFonts w:eastAsia="Times New Roman" w:cstheme="minorHAnsi"/>
              </w:rPr>
              <w:t>fusariosis</w:t>
            </w:r>
            <w:proofErr w:type="spellEnd"/>
          </w:p>
          <w:p w14:paraId="2093869E" w14:textId="1F2D73F9" w:rsidR="006F5729" w:rsidRPr="009E5930" w:rsidRDefault="006F5729" w:rsidP="002C06DB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</w:t>
            </w:r>
            <w:r w:rsidR="0026130F">
              <w:rPr>
                <w:rFonts w:cstheme="minorHAnsi"/>
              </w:rPr>
              <w:t>Incidence: d</w:t>
            </w:r>
            <w:r w:rsidRPr="009E5930">
              <w:rPr>
                <w:rFonts w:cstheme="minorHAnsi"/>
              </w:rPr>
              <w:t>eveloped allergic</w:t>
            </w:r>
            <w:r w:rsidR="001D4E65">
              <w:rPr>
                <w:rFonts w:cstheme="minorHAnsi"/>
              </w:rPr>
              <w:t xml:space="preserve"> mycosis caused by </w:t>
            </w:r>
            <w:r w:rsidR="001D4E65" w:rsidRPr="009E5930">
              <w:rPr>
                <w:rFonts w:eastAsia="Times New Roman" w:cstheme="minorHAnsi"/>
                <w:i/>
                <w:iCs/>
              </w:rPr>
              <w:t>Aspergillus</w:t>
            </w:r>
            <w:r w:rsidR="001D4E65">
              <w:rPr>
                <w:rFonts w:eastAsia="Times New Roman" w:cstheme="minorHAnsi"/>
              </w:rPr>
              <w:t xml:space="preserve">, </w:t>
            </w:r>
            <w:r w:rsidR="001D4E65" w:rsidRPr="009E5930">
              <w:rPr>
                <w:rFonts w:eastAsia="Times New Roman" w:cstheme="minorHAnsi"/>
                <w:i/>
                <w:iCs/>
              </w:rPr>
              <w:t>Mucor</w:t>
            </w:r>
            <w:r w:rsidR="001D4E65">
              <w:rPr>
                <w:rFonts w:eastAsia="Times New Roman" w:cstheme="minorHAnsi"/>
              </w:rPr>
              <w:t xml:space="preserve"> or </w:t>
            </w:r>
            <w:r w:rsidR="001D4E65" w:rsidRPr="009E5930">
              <w:rPr>
                <w:rFonts w:eastAsia="Times New Roman" w:cstheme="minorHAnsi"/>
                <w:i/>
                <w:iCs/>
              </w:rPr>
              <w:t>Fusarium</w:t>
            </w:r>
          </w:p>
        </w:tc>
      </w:tr>
      <w:tr w:rsidR="008133C5" w:rsidRPr="009E5930" w14:paraId="2C39E523" w14:textId="77777777" w:rsidTr="002C06DB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444C8F" w14:textId="77777777" w:rsidR="008133C5" w:rsidRPr="009E5930" w:rsidRDefault="008133C5" w:rsidP="002C06DB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Exclusion criteria</w:t>
            </w:r>
          </w:p>
        </w:tc>
      </w:tr>
      <w:tr w:rsidR="008133C5" w:rsidRPr="009E5930" w14:paraId="731DFA81" w14:textId="77777777" w:rsidTr="002C06DB">
        <w:tc>
          <w:tcPr>
            <w:tcW w:w="14615" w:type="dxa"/>
            <w:gridSpan w:val="5"/>
            <w:shd w:val="clear" w:color="auto" w:fill="auto"/>
            <w:vAlign w:val="center"/>
          </w:tcPr>
          <w:p w14:paraId="44184BBA" w14:textId="5985A7AC" w:rsidR="008133C5" w:rsidRPr="009E5930" w:rsidRDefault="001B5422" w:rsidP="002C06DB">
            <w:pPr>
              <w:spacing w:after="0" w:line="240" w:lineRule="auto"/>
              <w:rPr>
                <w:rFonts w:cstheme="minorHAnsi"/>
                <w:bCs/>
              </w:rPr>
            </w:pPr>
            <w:r w:rsidRPr="009E5930">
              <w:rPr>
                <w:rFonts w:cstheme="minorHAnsi"/>
                <w:bCs/>
              </w:rPr>
              <w:t>Exclude well established risk factors:</w:t>
            </w:r>
            <w:r w:rsidR="00FD53F7">
              <w:rPr>
                <w:rFonts w:cstheme="minorHAnsi"/>
                <w:bCs/>
              </w:rPr>
              <w:t xml:space="preserve"> post-transplant (solid, BMT, stem cell), haematological cancers, neutropenia, aplastic anaemia, immune deficiency, immunocompromised/ suppressed, COPD stage III/IV or in ICU/HDU, dialysis, CF, CGD, NICU</w:t>
            </w:r>
            <w:r w:rsidR="00AD2FB1">
              <w:rPr>
                <w:rFonts w:cstheme="minorHAnsi"/>
                <w:bCs/>
              </w:rPr>
              <w:t xml:space="preserve">. </w:t>
            </w:r>
            <w:r w:rsidR="00AD2FB1" w:rsidRPr="00AD2FB1">
              <w:rPr>
                <w:rFonts w:cstheme="minorHAnsi"/>
                <w:b/>
              </w:rPr>
              <w:t>Note:</w:t>
            </w:r>
            <w:r w:rsidR="00AD2FB1">
              <w:rPr>
                <w:rFonts w:cstheme="minorHAnsi"/>
                <w:bCs/>
              </w:rPr>
              <w:t xml:space="preserve"> existing risk factors will be mentioned in introduction and the final output (e.g. table, diagram, etc.) will include known and newly identified risk factors</w:t>
            </w:r>
            <w:r w:rsidR="00197201">
              <w:rPr>
                <w:rFonts w:cstheme="minorHAnsi"/>
                <w:bCs/>
              </w:rPr>
              <w:t xml:space="preserve"> (e.g. newer treatments for diseases such as BMT using CAR T cell therapy, co-infections etc</w:t>
            </w:r>
            <w:r w:rsidR="00AD2FB1">
              <w:rPr>
                <w:rFonts w:cstheme="minorHAnsi"/>
                <w:bCs/>
              </w:rPr>
              <w:t xml:space="preserve">. </w:t>
            </w:r>
          </w:p>
        </w:tc>
      </w:tr>
      <w:tr w:rsidR="008133C5" w:rsidRPr="009E5930" w14:paraId="4BCCB167" w14:textId="77777777" w:rsidTr="002C06DB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0202232" w14:textId="340311BE" w:rsidR="008133C5" w:rsidRPr="009E5930" w:rsidRDefault="008133C5" w:rsidP="002C06DB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 xml:space="preserve">Additional comments </w:t>
            </w:r>
          </w:p>
        </w:tc>
      </w:tr>
      <w:tr w:rsidR="008133C5" w:rsidRPr="009E5930" w14:paraId="64ADFBFF" w14:textId="77777777" w:rsidTr="002C06DB">
        <w:tc>
          <w:tcPr>
            <w:tcW w:w="14615" w:type="dxa"/>
            <w:gridSpan w:val="5"/>
            <w:shd w:val="clear" w:color="auto" w:fill="auto"/>
            <w:vAlign w:val="center"/>
          </w:tcPr>
          <w:p w14:paraId="5A82BD88" w14:textId="02CE915D" w:rsidR="008133C5" w:rsidRPr="009E5930" w:rsidRDefault="00326B5B" w:rsidP="002C06DB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Including breakthrough IFD. </w:t>
            </w:r>
          </w:p>
        </w:tc>
      </w:tr>
      <w:tr w:rsidR="008133C5" w:rsidRPr="009E5930" w14:paraId="5150391C" w14:textId="77777777" w:rsidTr="002C06DB">
        <w:tc>
          <w:tcPr>
            <w:tcW w:w="2122" w:type="dxa"/>
            <w:shd w:val="clear" w:color="auto" w:fill="BFBFBF"/>
            <w:vAlign w:val="center"/>
          </w:tcPr>
          <w:p w14:paraId="01A94D91" w14:textId="77777777" w:rsidR="008133C5" w:rsidRPr="009E5930" w:rsidRDefault="008133C5" w:rsidP="002C06DB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12493" w:type="dxa"/>
            <w:gridSpan w:val="4"/>
          </w:tcPr>
          <w:p w14:paraId="571164AE" w14:textId="77777777" w:rsidR="008133C5" w:rsidRPr="009E5930" w:rsidRDefault="008133C5" w:rsidP="002C06DB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English language only</w:t>
            </w:r>
          </w:p>
        </w:tc>
      </w:tr>
      <w:tr w:rsidR="008133C5" w:rsidRPr="009E5930" w14:paraId="63C3BCA1" w14:textId="77777777" w:rsidTr="002C06DB">
        <w:tc>
          <w:tcPr>
            <w:tcW w:w="2122" w:type="dxa"/>
            <w:shd w:val="clear" w:color="auto" w:fill="BFBFBF"/>
            <w:vAlign w:val="center"/>
          </w:tcPr>
          <w:p w14:paraId="0DABBA92" w14:textId="77777777" w:rsidR="008133C5" w:rsidRPr="009E5930" w:rsidRDefault="008133C5" w:rsidP="002C06DB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Study design</w:t>
            </w:r>
          </w:p>
        </w:tc>
        <w:tc>
          <w:tcPr>
            <w:tcW w:w="12493" w:type="dxa"/>
            <w:gridSpan w:val="4"/>
          </w:tcPr>
          <w:p w14:paraId="10212CE3" w14:textId="1D165066" w:rsidR="008133C5" w:rsidRPr="009E5930" w:rsidRDefault="003029D0" w:rsidP="002C06DB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Any study design with control group</w:t>
            </w:r>
          </w:p>
        </w:tc>
      </w:tr>
      <w:tr w:rsidR="008133C5" w:rsidRPr="009E5930" w14:paraId="6001C441" w14:textId="77777777" w:rsidTr="002C06DB">
        <w:tc>
          <w:tcPr>
            <w:tcW w:w="2122" w:type="dxa"/>
            <w:shd w:val="clear" w:color="auto" w:fill="BFBFBF"/>
            <w:vAlign w:val="center"/>
          </w:tcPr>
          <w:p w14:paraId="67286738" w14:textId="77777777" w:rsidR="008133C5" w:rsidRPr="009E5930" w:rsidRDefault="008133C5" w:rsidP="002C06DB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Additional evidence section</w:t>
            </w:r>
          </w:p>
        </w:tc>
        <w:tc>
          <w:tcPr>
            <w:tcW w:w="12493" w:type="dxa"/>
            <w:gridSpan w:val="4"/>
          </w:tcPr>
          <w:p w14:paraId="140CBD6B" w14:textId="7C171764" w:rsidR="008133C5" w:rsidRPr="009E5930" w:rsidRDefault="008133C5" w:rsidP="002C06DB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Any other studies not meeting study design criteria (e.g. outbreaks, mathematical models, case series, case studies). </w:t>
            </w:r>
          </w:p>
          <w:p w14:paraId="47CB5ED4" w14:textId="77777777" w:rsidR="008133C5" w:rsidRPr="009E5930" w:rsidRDefault="008133C5" w:rsidP="002C06DB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Note: these studies will be included in the separate section and may be considered to form recommendations 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only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if the evidence from the included studies is insufficient. When making recommendations based on these studies, the evidence will be regarded as very low quality.</w:t>
            </w:r>
          </w:p>
        </w:tc>
      </w:tr>
      <w:tr w:rsidR="008133C5" w:rsidRPr="009E5930" w14:paraId="021FAA42" w14:textId="77777777" w:rsidTr="002C06DB">
        <w:tc>
          <w:tcPr>
            <w:tcW w:w="2122" w:type="dxa"/>
            <w:shd w:val="clear" w:color="auto" w:fill="BFBFBF"/>
            <w:vAlign w:val="center"/>
          </w:tcPr>
          <w:p w14:paraId="3ED2D844" w14:textId="77777777" w:rsidR="008133C5" w:rsidRPr="009E5930" w:rsidRDefault="008133C5" w:rsidP="002C06DB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  <w:tc>
          <w:tcPr>
            <w:tcW w:w="12493" w:type="dxa"/>
            <w:gridSpan w:val="4"/>
          </w:tcPr>
          <w:p w14:paraId="39BF7CB3" w14:textId="77777777" w:rsidR="008133C5" w:rsidRPr="009E5930" w:rsidRDefault="008133C5" w:rsidP="002C06DB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Published studies only</w:t>
            </w:r>
          </w:p>
        </w:tc>
      </w:tr>
      <w:tr w:rsidR="008133C5" w:rsidRPr="009E5930" w14:paraId="6D124766" w14:textId="77777777" w:rsidTr="002C06DB">
        <w:tc>
          <w:tcPr>
            <w:tcW w:w="2122" w:type="dxa"/>
            <w:shd w:val="clear" w:color="auto" w:fill="BFBFBF"/>
            <w:vAlign w:val="center"/>
          </w:tcPr>
          <w:p w14:paraId="13D3678B" w14:textId="77777777" w:rsidR="008133C5" w:rsidRPr="009E5930" w:rsidRDefault="008133C5" w:rsidP="002C06DB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Date restriction</w:t>
            </w:r>
          </w:p>
        </w:tc>
        <w:tc>
          <w:tcPr>
            <w:tcW w:w="12493" w:type="dxa"/>
            <w:gridSpan w:val="4"/>
          </w:tcPr>
          <w:p w14:paraId="3037F081" w14:textId="77777777" w:rsidR="008133C5" w:rsidRPr="009E5930" w:rsidRDefault="008133C5" w:rsidP="002C06DB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No date </w:t>
            </w:r>
          </w:p>
        </w:tc>
      </w:tr>
      <w:tr w:rsidR="008133C5" w:rsidRPr="009E5930" w14:paraId="4E2F2600" w14:textId="77777777" w:rsidTr="002C06DB">
        <w:tc>
          <w:tcPr>
            <w:tcW w:w="2122" w:type="dxa"/>
            <w:shd w:val="clear" w:color="auto" w:fill="BFBFBF"/>
            <w:vAlign w:val="center"/>
          </w:tcPr>
          <w:p w14:paraId="7149F948" w14:textId="77777777" w:rsidR="008133C5" w:rsidRPr="009E5930" w:rsidRDefault="008133C5" w:rsidP="002C06DB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Databases to cover</w:t>
            </w:r>
          </w:p>
        </w:tc>
        <w:tc>
          <w:tcPr>
            <w:tcW w:w="12493" w:type="dxa"/>
            <w:gridSpan w:val="4"/>
          </w:tcPr>
          <w:p w14:paraId="3DED2848" w14:textId="6736F96F" w:rsidR="008133C5" w:rsidRPr="009E5930" w:rsidRDefault="008133C5" w:rsidP="002C06DB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029D0" w:rsidRPr="009E5930">
              <w:rPr>
                <w:rFonts w:asciiTheme="minorHAnsi" w:hAnsiTheme="minorHAnsi" w:cstheme="minorHAnsi"/>
                <w:sz w:val="22"/>
                <w:szCs w:val="22"/>
              </w:rPr>
              <w:t>EDLINE</w:t>
            </w: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, E</w:t>
            </w:r>
            <w:r w:rsidR="003029D0"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mbase, </w:t>
            </w:r>
            <w:proofErr w:type="spellStart"/>
            <w:r w:rsidR="003029D0" w:rsidRPr="009E5930">
              <w:rPr>
                <w:rFonts w:asciiTheme="minorHAnsi" w:hAnsiTheme="minorHAnsi" w:cstheme="minorHAnsi"/>
                <w:sz w:val="22"/>
                <w:szCs w:val="22"/>
              </w:rPr>
              <w:t>Emcare</w:t>
            </w:r>
            <w:proofErr w:type="spellEnd"/>
          </w:p>
        </w:tc>
      </w:tr>
      <w:tr w:rsidR="008133C5" w:rsidRPr="009E5930" w14:paraId="66CC3F5C" w14:textId="77777777" w:rsidTr="002C06DB">
        <w:tc>
          <w:tcPr>
            <w:tcW w:w="2122" w:type="dxa"/>
            <w:shd w:val="clear" w:color="auto" w:fill="BFBFBF"/>
            <w:vAlign w:val="center"/>
          </w:tcPr>
          <w:p w14:paraId="01D1B1A9" w14:textId="77777777" w:rsidR="008133C5" w:rsidRPr="009E5930" w:rsidRDefault="008133C5" w:rsidP="002C06DB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Identified papers</w:t>
            </w:r>
          </w:p>
        </w:tc>
        <w:tc>
          <w:tcPr>
            <w:tcW w:w="12493" w:type="dxa"/>
            <w:gridSpan w:val="4"/>
          </w:tcPr>
          <w:p w14:paraId="649943D5" w14:textId="77777777" w:rsidR="008133C5" w:rsidRPr="009E5930" w:rsidRDefault="008133C5" w:rsidP="002C06DB">
            <w:pPr>
              <w:rPr>
                <w:rFonts w:cstheme="minorHAnsi"/>
                <w:lang w:val="en-US" w:bidi="en-US"/>
              </w:rPr>
            </w:pPr>
          </w:p>
        </w:tc>
      </w:tr>
    </w:tbl>
    <w:p w14:paraId="2B7BDB8D" w14:textId="77777777" w:rsidR="008133C5" w:rsidRPr="009E5930" w:rsidRDefault="008133C5">
      <w:pPr>
        <w:rPr>
          <w:rFonts w:cstheme="minorHAnsi"/>
        </w:rPr>
      </w:pPr>
    </w:p>
    <w:p w14:paraId="09DAA623" w14:textId="4CE42F34" w:rsidR="003029D0" w:rsidRPr="009E5930" w:rsidRDefault="003029D0">
      <w:pPr>
        <w:rPr>
          <w:rFonts w:cstheme="minorHAnsi"/>
        </w:rPr>
      </w:pPr>
      <w:r w:rsidRPr="009E5930">
        <w:rPr>
          <w:rFonts w:cstheme="minorHAnsi"/>
        </w:rPr>
        <w:br w:type="page"/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3828"/>
        <w:gridCol w:w="3260"/>
        <w:gridCol w:w="2996"/>
      </w:tblGrid>
      <w:tr w:rsidR="003029D0" w:rsidRPr="009E5930" w14:paraId="487D69AF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1DBF21B9" w14:textId="2B46423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930">
              <w:rPr>
                <w:rFonts w:cstheme="minorHAnsi"/>
                <w:b/>
                <w:bCs/>
              </w:rPr>
              <w:lastRenderedPageBreak/>
              <w:br w:type="page"/>
            </w:r>
            <w:r w:rsidRPr="009E5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 question</w:t>
            </w:r>
          </w:p>
        </w:tc>
      </w:tr>
      <w:tr w:rsidR="003029D0" w:rsidRPr="009E5930" w14:paraId="1BE3BA47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0E4C3040" w14:textId="3EF71363" w:rsidR="003029D0" w:rsidRPr="009E5930" w:rsidRDefault="00B901CC" w:rsidP="006A4B2C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3029D0"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What is the cost and clinical effectiveness of screening </w:t>
            </w:r>
            <w:r w:rsidR="00197201">
              <w:rPr>
                <w:rFonts w:asciiTheme="minorHAnsi" w:hAnsiTheme="minorHAnsi" w:cstheme="minorHAnsi"/>
                <w:sz w:val="22"/>
                <w:szCs w:val="22"/>
              </w:rPr>
              <w:t xml:space="preserve">patents 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a. at admission? b. repeat screening/testing for invasive aspergillosis, mucormycosis and </w:t>
            </w:r>
            <w:proofErr w:type="spellStart"/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>fusariosis</w:t>
            </w:r>
            <w:proofErr w:type="spellEnd"/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3029D0" w:rsidRPr="009E5930" w14:paraId="399CFF92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0A6E0406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PICO Table</w:t>
            </w:r>
          </w:p>
        </w:tc>
      </w:tr>
      <w:tr w:rsidR="003029D0" w:rsidRPr="009E5930" w14:paraId="4EDFEE21" w14:textId="77777777" w:rsidTr="006A4B2C">
        <w:tc>
          <w:tcPr>
            <w:tcW w:w="4531" w:type="dxa"/>
            <w:gridSpan w:val="2"/>
            <w:shd w:val="clear" w:color="auto" w:fill="auto"/>
            <w:vAlign w:val="center"/>
          </w:tcPr>
          <w:p w14:paraId="57055004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Population</w:t>
            </w:r>
          </w:p>
        </w:tc>
        <w:tc>
          <w:tcPr>
            <w:tcW w:w="3828" w:type="dxa"/>
          </w:tcPr>
          <w:p w14:paraId="01DB8A57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Intervention</w:t>
            </w:r>
          </w:p>
        </w:tc>
        <w:tc>
          <w:tcPr>
            <w:tcW w:w="3260" w:type="dxa"/>
          </w:tcPr>
          <w:p w14:paraId="5E56D9C3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Comparator</w:t>
            </w:r>
          </w:p>
        </w:tc>
        <w:tc>
          <w:tcPr>
            <w:tcW w:w="2996" w:type="dxa"/>
          </w:tcPr>
          <w:p w14:paraId="44ECE37C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Outcomes </w:t>
            </w:r>
          </w:p>
        </w:tc>
      </w:tr>
      <w:tr w:rsidR="004E4FE9" w:rsidRPr="009E5930" w14:paraId="3CF7A5C2" w14:textId="77777777" w:rsidTr="006A4B2C">
        <w:tc>
          <w:tcPr>
            <w:tcW w:w="4531" w:type="dxa"/>
            <w:gridSpan w:val="2"/>
            <w:shd w:val="clear" w:color="auto" w:fill="auto"/>
          </w:tcPr>
          <w:p w14:paraId="7FBF38E8" w14:textId="3307F85B" w:rsidR="004E4FE9" w:rsidRPr="009E5930" w:rsidRDefault="004E4FE9" w:rsidP="004E4FE9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 xml:space="preserve">Patients in healthcare setting suspected </w:t>
            </w:r>
            <w:r w:rsidR="0026130F">
              <w:rPr>
                <w:rFonts w:asciiTheme="minorHAnsi" w:hAnsiTheme="minorHAnsi" w:cstheme="minorHAnsi"/>
              </w:rPr>
              <w:t>to have</w:t>
            </w:r>
            <w:r w:rsidRPr="009E5930">
              <w:rPr>
                <w:rFonts w:asciiTheme="minorHAnsi" w:hAnsiTheme="minorHAnsi" w:cstheme="minorHAnsi"/>
              </w:rPr>
              <w:t xml:space="preserve"> </w:t>
            </w:r>
            <w:r w:rsidR="00326B5B">
              <w:rPr>
                <w:rFonts w:asciiTheme="minorHAnsi" w:hAnsiTheme="minorHAnsi" w:cstheme="minorHAnsi"/>
              </w:rPr>
              <w:t xml:space="preserve">invasive </w:t>
            </w:r>
            <w:r w:rsidR="00E86DA7">
              <w:rPr>
                <w:rFonts w:eastAsia="Times New Roman" w:cstheme="minorHAnsi"/>
              </w:rPr>
              <w:t>a</w:t>
            </w:r>
            <w:r w:rsidR="00E86DA7" w:rsidRPr="009E5930">
              <w:rPr>
                <w:rFonts w:asciiTheme="minorHAnsi" w:eastAsia="Times New Roman" w:hAnsiTheme="minorHAnsi" w:cstheme="minorHAnsi"/>
              </w:rPr>
              <w:t>spergillosis</w:t>
            </w:r>
            <w:r w:rsidR="00E86DA7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E86DA7">
              <w:rPr>
                <w:rFonts w:eastAsia="Times New Roman" w:cstheme="minorHAnsi"/>
              </w:rPr>
              <w:t>fusariosis</w:t>
            </w:r>
            <w:proofErr w:type="spellEnd"/>
          </w:p>
        </w:tc>
        <w:tc>
          <w:tcPr>
            <w:tcW w:w="3828" w:type="dxa"/>
          </w:tcPr>
          <w:p w14:paraId="1E2CC742" w14:textId="77777777" w:rsidR="004E4FE9" w:rsidRDefault="0026130F" w:rsidP="004E4FE9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Screening at admission</w:t>
            </w:r>
          </w:p>
          <w:p w14:paraId="65F72313" w14:textId="6811C392" w:rsidR="0026130F" w:rsidRPr="009E5930" w:rsidRDefault="0026130F" w:rsidP="004E4FE9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Repeat screening</w:t>
            </w:r>
          </w:p>
        </w:tc>
        <w:tc>
          <w:tcPr>
            <w:tcW w:w="3260" w:type="dxa"/>
          </w:tcPr>
          <w:p w14:paraId="55098769" w14:textId="549640A4" w:rsidR="004E4FE9" w:rsidRPr="009E5930" w:rsidRDefault="0026130F" w:rsidP="004E4FE9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No screening</w:t>
            </w:r>
          </w:p>
        </w:tc>
        <w:tc>
          <w:tcPr>
            <w:tcW w:w="2996" w:type="dxa"/>
          </w:tcPr>
          <w:p w14:paraId="0E6862FE" w14:textId="41EC2EED" w:rsidR="0026130F" w:rsidRPr="009E5930" w:rsidRDefault="004E4FE9" w:rsidP="0026130F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</w:t>
            </w:r>
            <w:r w:rsidR="0026130F">
              <w:rPr>
                <w:rFonts w:cstheme="minorHAnsi"/>
              </w:rPr>
              <w:t>Incidence: d</w:t>
            </w:r>
            <w:r w:rsidR="0026130F" w:rsidRPr="009E5930">
              <w:rPr>
                <w:rFonts w:cstheme="minorHAnsi"/>
              </w:rPr>
              <w:t xml:space="preserve">eveloped invasive </w:t>
            </w:r>
            <w:r w:rsidR="0026130F">
              <w:rPr>
                <w:rFonts w:eastAsia="Times New Roman" w:cstheme="minorHAnsi"/>
              </w:rPr>
              <w:t>a</w:t>
            </w:r>
            <w:r w:rsidR="0026130F" w:rsidRPr="009E5930">
              <w:rPr>
                <w:rFonts w:eastAsia="Times New Roman" w:cstheme="minorHAnsi"/>
              </w:rPr>
              <w:t>spergillosis</w:t>
            </w:r>
            <w:r w:rsidR="0026130F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26130F">
              <w:rPr>
                <w:rFonts w:eastAsia="Times New Roman" w:cstheme="minorHAnsi"/>
              </w:rPr>
              <w:t>fusariosis</w:t>
            </w:r>
            <w:proofErr w:type="spellEnd"/>
            <w:r w:rsidR="0026130F">
              <w:rPr>
                <w:rFonts w:eastAsia="Times New Roman" w:cstheme="minorHAnsi"/>
              </w:rPr>
              <w:t xml:space="preserve"> </w:t>
            </w:r>
          </w:p>
          <w:p w14:paraId="737DAAF3" w14:textId="77777777" w:rsidR="004E6251" w:rsidRPr="00AD2FB1" w:rsidRDefault="0026130F" w:rsidP="004E4FE9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D2FB1">
              <w:rPr>
                <w:rFonts w:cstheme="minorHAnsi"/>
              </w:rPr>
              <w:t>- Incidence of other events e.g. mortality/ other when disease is recognised early</w:t>
            </w:r>
          </w:p>
          <w:p w14:paraId="327300CD" w14:textId="77777777" w:rsidR="004E6251" w:rsidRPr="00AD2FB1" w:rsidRDefault="004E6251" w:rsidP="004E4FE9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D2FB1">
              <w:rPr>
                <w:rFonts w:cstheme="minorHAnsi"/>
              </w:rPr>
              <w:t>- Cost</w:t>
            </w:r>
          </w:p>
          <w:p w14:paraId="5C201DC7" w14:textId="77777777" w:rsidR="004E6251" w:rsidRDefault="004E6251" w:rsidP="004E4FE9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D2FB1">
              <w:rPr>
                <w:rFonts w:cstheme="minorHAnsi"/>
              </w:rPr>
              <w:t>- Carbon footprint (CO</w:t>
            </w:r>
            <w:r w:rsidRPr="00AD2FB1">
              <w:rPr>
                <w:rFonts w:cstheme="minorHAnsi"/>
                <w:vertAlign w:val="subscript"/>
              </w:rPr>
              <w:t>2</w:t>
            </w:r>
            <w:r w:rsidRPr="00AD2FB1">
              <w:rPr>
                <w:rFonts w:cstheme="minorHAnsi"/>
              </w:rPr>
              <w:t>e emissions)</w:t>
            </w:r>
          </w:p>
          <w:p w14:paraId="699CBC7B" w14:textId="6DA718C9" w:rsidR="00326B5B" w:rsidRPr="0026130F" w:rsidRDefault="00326B5B" w:rsidP="004E4FE9">
            <w:pPr>
              <w:keepNext/>
              <w:keepLines/>
              <w:spacing w:after="0" w:line="24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- antifungal consumption</w:t>
            </w:r>
          </w:p>
        </w:tc>
      </w:tr>
      <w:tr w:rsidR="004E4FE9" w:rsidRPr="009E5930" w14:paraId="7E1C3AEF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39ECC9C" w14:textId="77777777" w:rsidR="004E4FE9" w:rsidRPr="009E5930" w:rsidRDefault="004E4FE9" w:rsidP="004E4FE9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Exclusion criteria</w:t>
            </w:r>
          </w:p>
        </w:tc>
      </w:tr>
      <w:tr w:rsidR="004E4FE9" w:rsidRPr="009E5930" w14:paraId="5B77F91D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1C0DE0DB" w14:textId="77777777" w:rsidR="004E4FE9" w:rsidRPr="009E5930" w:rsidRDefault="004E4FE9" w:rsidP="004E4FE9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4E4FE9" w:rsidRPr="009E5930" w14:paraId="2B7CE0A4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9CB949" w14:textId="77777777" w:rsidR="004E4FE9" w:rsidRPr="009E5930" w:rsidRDefault="004E4FE9" w:rsidP="004E4FE9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Additional comments on PICO</w:t>
            </w:r>
          </w:p>
        </w:tc>
      </w:tr>
      <w:tr w:rsidR="004E4FE9" w:rsidRPr="009E5930" w14:paraId="785E60EF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70C2B31D" w14:textId="1A131370" w:rsidR="004E4FE9" w:rsidRPr="009E5930" w:rsidRDefault="007E5A1E" w:rsidP="004E4FE9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</w:t>
            </w:r>
            <w:r w:rsidRPr="009E5930">
              <w:rPr>
                <w:rFonts w:cstheme="minorHAnsi"/>
              </w:rPr>
              <w:t>ncluding the frequency</w:t>
            </w:r>
            <w:r>
              <w:rPr>
                <w:rFonts w:cstheme="minorHAnsi"/>
              </w:rPr>
              <w:t xml:space="preserve"> for re-screening/re-testing</w:t>
            </w:r>
            <w:r w:rsidR="0026130F">
              <w:rPr>
                <w:rFonts w:cstheme="minorHAnsi"/>
              </w:rPr>
              <w:t>. Include information on how often patients arrive with the evidence of the disease before admission to distinguish between (healthcare and non-healthcare related disease)</w:t>
            </w:r>
            <w:r w:rsidR="00326B5B">
              <w:rPr>
                <w:rFonts w:cstheme="minorHAnsi"/>
              </w:rPr>
              <w:t xml:space="preserve">. </w:t>
            </w:r>
            <w:r w:rsidR="00326B5B" w:rsidRPr="00326B5B">
              <w:rPr>
                <w:rFonts w:cstheme="minorHAnsi"/>
              </w:rPr>
              <w:t xml:space="preserve">Within this question, capture any data about who makes diagnosis (e.g. fungal disease expert vs radiologist). </w:t>
            </w:r>
            <w:r w:rsidR="00197201" w:rsidRPr="00197201">
              <w:rPr>
                <w:rFonts w:cstheme="minorHAnsi"/>
              </w:rPr>
              <w:t>Note</w:t>
            </w:r>
            <w:r w:rsidR="00197201">
              <w:rPr>
                <w:rFonts w:cstheme="minorHAnsi"/>
              </w:rPr>
              <w:t>:</w:t>
            </w:r>
            <w:r w:rsidR="00197201" w:rsidRPr="00197201">
              <w:rPr>
                <w:rFonts w:cstheme="minorHAnsi"/>
              </w:rPr>
              <w:t xml:space="preserve"> </w:t>
            </w:r>
            <w:r w:rsidR="00197201">
              <w:rPr>
                <w:rFonts w:cstheme="minorHAnsi"/>
              </w:rPr>
              <w:t xml:space="preserve">capture data on </w:t>
            </w:r>
            <w:r w:rsidR="00197201" w:rsidRPr="00197201">
              <w:rPr>
                <w:rFonts w:cstheme="minorHAnsi"/>
              </w:rPr>
              <w:t xml:space="preserve">patients </w:t>
            </w:r>
            <w:r w:rsidR="00197201">
              <w:rPr>
                <w:rFonts w:cstheme="minorHAnsi"/>
              </w:rPr>
              <w:t>who</w:t>
            </w:r>
            <w:r w:rsidR="00197201" w:rsidRPr="00197201">
              <w:rPr>
                <w:rFonts w:cstheme="minorHAnsi"/>
              </w:rPr>
              <w:t xml:space="preserve"> may only be colonised with a mould in their airways </w:t>
            </w:r>
            <w:r w:rsidR="00197201">
              <w:rPr>
                <w:rFonts w:cstheme="minorHAnsi"/>
              </w:rPr>
              <w:t xml:space="preserve">at admission </w:t>
            </w:r>
            <w:r w:rsidR="00197201" w:rsidRPr="00197201">
              <w:rPr>
                <w:rFonts w:cstheme="minorHAnsi"/>
              </w:rPr>
              <w:t>and this would represent a risk factor for later development of invasive aspergillosis</w:t>
            </w:r>
            <w:r w:rsidR="00197201">
              <w:rPr>
                <w:rFonts w:cstheme="minorHAnsi"/>
              </w:rPr>
              <w:t xml:space="preserve">. </w:t>
            </w:r>
          </w:p>
        </w:tc>
      </w:tr>
      <w:tr w:rsidR="004E4FE9" w:rsidRPr="009E5930" w14:paraId="52A60F4C" w14:textId="77777777" w:rsidTr="006A4B2C">
        <w:tc>
          <w:tcPr>
            <w:tcW w:w="2122" w:type="dxa"/>
            <w:shd w:val="clear" w:color="auto" w:fill="BFBFBF"/>
            <w:vAlign w:val="center"/>
          </w:tcPr>
          <w:p w14:paraId="57B9A556" w14:textId="77777777" w:rsidR="004E4FE9" w:rsidRPr="009E5930" w:rsidRDefault="004E4FE9" w:rsidP="004E4FE9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12493" w:type="dxa"/>
            <w:gridSpan w:val="4"/>
          </w:tcPr>
          <w:p w14:paraId="0808BF78" w14:textId="77777777" w:rsidR="004E4FE9" w:rsidRPr="009E5930" w:rsidRDefault="004E4FE9" w:rsidP="004E4FE9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English language only</w:t>
            </w:r>
          </w:p>
        </w:tc>
      </w:tr>
      <w:tr w:rsidR="004E4FE9" w:rsidRPr="009E5930" w14:paraId="74580E72" w14:textId="77777777" w:rsidTr="006A4B2C">
        <w:tc>
          <w:tcPr>
            <w:tcW w:w="2122" w:type="dxa"/>
            <w:shd w:val="clear" w:color="auto" w:fill="BFBFBF"/>
            <w:vAlign w:val="center"/>
          </w:tcPr>
          <w:p w14:paraId="47A5B2FF" w14:textId="77777777" w:rsidR="004E4FE9" w:rsidRPr="009E5930" w:rsidRDefault="004E4FE9" w:rsidP="004E4FE9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Study design</w:t>
            </w:r>
          </w:p>
        </w:tc>
        <w:tc>
          <w:tcPr>
            <w:tcW w:w="12493" w:type="dxa"/>
            <w:gridSpan w:val="4"/>
          </w:tcPr>
          <w:p w14:paraId="3AD0B90E" w14:textId="77777777" w:rsidR="004E4FE9" w:rsidRPr="009E5930" w:rsidRDefault="004E4FE9" w:rsidP="004E4FE9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Any study design with control group</w:t>
            </w:r>
          </w:p>
        </w:tc>
      </w:tr>
      <w:tr w:rsidR="004E4FE9" w:rsidRPr="009E5930" w14:paraId="4F6EEC61" w14:textId="77777777" w:rsidTr="006A4B2C">
        <w:tc>
          <w:tcPr>
            <w:tcW w:w="2122" w:type="dxa"/>
            <w:shd w:val="clear" w:color="auto" w:fill="BFBFBF"/>
            <w:vAlign w:val="center"/>
          </w:tcPr>
          <w:p w14:paraId="712F2CBD" w14:textId="77777777" w:rsidR="004E4FE9" w:rsidRPr="009E5930" w:rsidRDefault="004E4FE9" w:rsidP="004E4FE9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Additional evidence section</w:t>
            </w:r>
          </w:p>
        </w:tc>
        <w:tc>
          <w:tcPr>
            <w:tcW w:w="12493" w:type="dxa"/>
            <w:gridSpan w:val="4"/>
          </w:tcPr>
          <w:p w14:paraId="39D43C48" w14:textId="77777777" w:rsidR="004E4FE9" w:rsidRPr="009E5930" w:rsidRDefault="004E4FE9" w:rsidP="004E4FE9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Any other studies not meeting study design criteria (e.g. outbreaks, mathematical models, case series, case studies). </w:t>
            </w:r>
          </w:p>
          <w:p w14:paraId="1E19661B" w14:textId="77777777" w:rsidR="004E4FE9" w:rsidRPr="009E5930" w:rsidRDefault="004E4FE9" w:rsidP="004E4FE9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Note: these studies will be included in the separate section and may be considered to form recommendations 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only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if the evidence from the included studies is insufficient. When making recommendations based on these studies, the evidence will be regarded as very low quality.</w:t>
            </w:r>
          </w:p>
        </w:tc>
      </w:tr>
      <w:tr w:rsidR="004E4FE9" w:rsidRPr="009E5930" w14:paraId="6B994A2C" w14:textId="77777777" w:rsidTr="006A4B2C">
        <w:tc>
          <w:tcPr>
            <w:tcW w:w="2122" w:type="dxa"/>
            <w:shd w:val="clear" w:color="auto" w:fill="BFBFBF"/>
            <w:vAlign w:val="center"/>
          </w:tcPr>
          <w:p w14:paraId="6D6F2585" w14:textId="77777777" w:rsidR="004E4FE9" w:rsidRPr="009E5930" w:rsidRDefault="004E4FE9" w:rsidP="004E4FE9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  <w:tc>
          <w:tcPr>
            <w:tcW w:w="12493" w:type="dxa"/>
            <w:gridSpan w:val="4"/>
          </w:tcPr>
          <w:p w14:paraId="5BFF48D0" w14:textId="77777777" w:rsidR="004E4FE9" w:rsidRPr="009E5930" w:rsidRDefault="004E4FE9" w:rsidP="004E4FE9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Published studies only</w:t>
            </w:r>
          </w:p>
        </w:tc>
      </w:tr>
      <w:tr w:rsidR="004E4FE9" w:rsidRPr="009E5930" w14:paraId="4E06A44A" w14:textId="77777777" w:rsidTr="006A4B2C">
        <w:tc>
          <w:tcPr>
            <w:tcW w:w="2122" w:type="dxa"/>
            <w:shd w:val="clear" w:color="auto" w:fill="BFBFBF"/>
            <w:vAlign w:val="center"/>
          </w:tcPr>
          <w:p w14:paraId="72BF686D" w14:textId="77777777" w:rsidR="004E4FE9" w:rsidRPr="009E5930" w:rsidRDefault="004E4FE9" w:rsidP="004E4FE9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Date restriction</w:t>
            </w:r>
          </w:p>
        </w:tc>
        <w:tc>
          <w:tcPr>
            <w:tcW w:w="12493" w:type="dxa"/>
            <w:gridSpan w:val="4"/>
          </w:tcPr>
          <w:p w14:paraId="341613E9" w14:textId="77777777" w:rsidR="004E4FE9" w:rsidRPr="009E5930" w:rsidRDefault="004E4FE9" w:rsidP="004E4FE9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No date </w:t>
            </w:r>
          </w:p>
        </w:tc>
      </w:tr>
      <w:tr w:rsidR="004E4FE9" w:rsidRPr="009E5930" w14:paraId="7CDD61A1" w14:textId="77777777" w:rsidTr="006A4B2C">
        <w:tc>
          <w:tcPr>
            <w:tcW w:w="2122" w:type="dxa"/>
            <w:shd w:val="clear" w:color="auto" w:fill="BFBFBF"/>
            <w:vAlign w:val="center"/>
          </w:tcPr>
          <w:p w14:paraId="6FD99222" w14:textId="77777777" w:rsidR="004E4FE9" w:rsidRPr="009E5930" w:rsidRDefault="004E4FE9" w:rsidP="004E4FE9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Databases to cover</w:t>
            </w:r>
          </w:p>
        </w:tc>
        <w:tc>
          <w:tcPr>
            <w:tcW w:w="12493" w:type="dxa"/>
            <w:gridSpan w:val="4"/>
          </w:tcPr>
          <w:p w14:paraId="08C807BC" w14:textId="77777777" w:rsidR="004E4FE9" w:rsidRPr="009E5930" w:rsidRDefault="004E4FE9" w:rsidP="004E4FE9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MEDLINE, Embase, </w:t>
            </w:r>
            <w:proofErr w:type="spellStart"/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Emcare</w:t>
            </w:r>
            <w:proofErr w:type="spellEnd"/>
          </w:p>
        </w:tc>
      </w:tr>
      <w:tr w:rsidR="004E4FE9" w:rsidRPr="009E5930" w14:paraId="78BEC8BA" w14:textId="77777777" w:rsidTr="006A4B2C">
        <w:tc>
          <w:tcPr>
            <w:tcW w:w="2122" w:type="dxa"/>
            <w:shd w:val="clear" w:color="auto" w:fill="BFBFBF"/>
            <w:vAlign w:val="center"/>
          </w:tcPr>
          <w:p w14:paraId="53F74F61" w14:textId="77777777" w:rsidR="004E4FE9" w:rsidRPr="009E5930" w:rsidRDefault="004E4FE9" w:rsidP="004E4FE9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Identified papers</w:t>
            </w:r>
          </w:p>
        </w:tc>
        <w:tc>
          <w:tcPr>
            <w:tcW w:w="12493" w:type="dxa"/>
            <w:gridSpan w:val="4"/>
          </w:tcPr>
          <w:p w14:paraId="51AD19AC" w14:textId="77777777" w:rsidR="004E4FE9" w:rsidRPr="009E5930" w:rsidRDefault="004E4FE9" w:rsidP="004E4FE9">
            <w:pPr>
              <w:rPr>
                <w:rFonts w:cstheme="minorHAnsi"/>
                <w:lang w:val="en-US" w:bidi="en-US"/>
              </w:rPr>
            </w:pPr>
          </w:p>
        </w:tc>
      </w:tr>
    </w:tbl>
    <w:p w14:paraId="4E846CB9" w14:textId="41670DA0" w:rsidR="00B901CC" w:rsidRDefault="00B901CC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br w:type="page"/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3828"/>
        <w:gridCol w:w="3260"/>
        <w:gridCol w:w="2996"/>
      </w:tblGrid>
      <w:tr w:rsidR="003029D0" w:rsidRPr="009E5930" w14:paraId="7EE51369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494BE034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Review question</w:t>
            </w:r>
          </w:p>
        </w:tc>
      </w:tr>
      <w:tr w:rsidR="003029D0" w:rsidRPr="009E5930" w14:paraId="2891656B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3526B242" w14:textId="6937D120" w:rsidR="003029D0" w:rsidRPr="009E5930" w:rsidRDefault="00B901CC" w:rsidP="006A4B2C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029D0"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Should windows </w:t>
            </w:r>
            <w:r w:rsidR="0072163D">
              <w:rPr>
                <w:rFonts w:asciiTheme="minorHAnsi" w:hAnsiTheme="minorHAnsi" w:cstheme="minorHAnsi"/>
                <w:sz w:val="22"/>
                <w:szCs w:val="22"/>
              </w:rPr>
              <w:t xml:space="preserve">in clinical areas 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be opened or closed? Is ‘natural’ ventilation as effective as mechanical ventilation in controlling </w:t>
            </w:r>
            <w:r w:rsidR="00954987" w:rsidRPr="0095498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Aspergillus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54987" w:rsidRPr="0095498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Mucor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="00954987" w:rsidRPr="0095498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Fusarium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3029D0" w:rsidRPr="009E5930" w14:paraId="4AC62078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6CEC92BC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PICO Table</w:t>
            </w:r>
          </w:p>
        </w:tc>
      </w:tr>
      <w:tr w:rsidR="003029D0" w:rsidRPr="009E5930" w14:paraId="13126A62" w14:textId="77777777" w:rsidTr="006A4B2C">
        <w:tc>
          <w:tcPr>
            <w:tcW w:w="4531" w:type="dxa"/>
            <w:gridSpan w:val="2"/>
            <w:shd w:val="clear" w:color="auto" w:fill="auto"/>
            <w:vAlign w:val="center"/>
          </w:tcPr>
          <w:p w14:paraId="2DD88445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Population</w:t>
            </w:r>
          </w:p>
        </w:tc>
        <w:tc>
          <w:tcPr>
            <w:tcW w:w="3828" w:type="dxa"/>
          </w:tcPr>
          <w:p w14:paraId="66571B63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Intervention</w:t>
            </w:r>
          </w:p>
        </w:tc>
        <w:tc>
          <w:tcPr>
            <w:tcW w:w="3260" w:type="dxa"/>
          </w:tcPr>
          <w:p w14:paraId="36C29A61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Comparator</w:t>
            </w:r>
          </w:p>
        </w:tc>
        <w:tc>
          <w:tcPr>
            <w:tcW w:w="2996" w:type="dxa"/>
          </w:tcPr>
          <w:p w14:paraId="62A946EA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Outcomes </w:t>
            </w:r>
          </w:p>
        </w:tc>
      </w:tr>
      <w:tr w:rsidR="004E4FE9" w:rsidRPr="009E5930" w14:paraId="288EBA15" w14:textId="77777777" w:rsidTr="006A4B2C">
        <w:tc>
          <w:tcPr>
            <w:tcW w:w="4531" w:type="dxa"/>
            <w:gridSpan w:val="2"/>
            <w:shd w:val="clear" w:color="auto" w:fill="auto"/>
          </w:tcPr>
          <w:p w14:paraId="7AECF6B2" w14:textId="3189CB38" w:rsidR="00350AEE" w:rsidRPr="009E5930" w:rsidRDefault="00350AEE" w:rsidP="004E4FE9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 xml:space="preserve">- </w:t>
            </w:r>
            <w:r w:rsidR="004E4FE9" w:rsidRPr="009E5930">
              <w:rPr>
                <w:rFonts w:asciiTheme="minorHAnsi" w:hAnsiTheme="minorHAnsi" w:cstheme="minorHAnsi"/>
              </w:rPr>
              <w:t xml:space="preserve">Patients in healthcare setting </w:t>
            </w:r>
          </w:p>
          <w:p w14:paraId="4487F03E" w14:textId="0E4FE0EA" w:rsidR="00350AEE" w:rsidRPr="009E5930" w:rsidRDefault="00350AEE" w:rsidP="004E4FE9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>- Rooms in healthcare environment (e.g. rooms and bays in wards, offices etc.)</w:t>
            </w:r>
          </w:p>
        </w:tc>
        <w:tc>
          <w:tcPr>
            <w:tcW w:w="3828" w:type="dxa"/>
          </w:tcPr>
          <w:p w14:paraId="2E184EAB" w14:textId="24B46735" w:rsidR="004E4FE9" w:rsidRPr="009E5930" w:rsidRDefault="00350AEE" w:rsidP="004E4FE9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Any form of mechanical ventilation</w:t>
            </w:r>
          </w:p>
        </w:tc>
        <w:tc>
          <w:tcPr>
            <w:tcW w:w="3260" w:type="dxa"/>
          </w:tcPr>
          <w:p w14:paraId="758ECF48" w14:textId="2AFD7C9D" w:rsidR="004E4FE9" w:rsidRPr="009E5930" w:rsidRDefault="00350AEE" w:rsidP="004E4FE9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Any form of natural ventilation</w:t>
            </w:r>
          </w:p>
        </w:tc>
        <w:tc>
          <w:tcPr>
            <w:tcW w:w="2996" w:type="dxa"/>
          </w:tcPr>
          <w:p w14:paraId="7DD3745A" w14:textId="13871D61" w:rsidR="004E4FE9" w:rsidRPr="009E5930" w:rsidRDefault="004E4FE9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</w:t>
            </w:r>
            <w:r w:rsidR="00350AEE" w:rsidRPr="009E5930">
              <w:rPr>
                <w:rFonts w:cstheme="minorHAnsi"/>
              </w:rPr>
              <w:t xml:space="preserve">Incidence of </w:t>
            </w:r>
            <w:r w:rsidR="00326B5B">
              <w:rPr>
                <w:rFonts w:cstheme="minorHAnsi"/>
              </w:rPr>
              <w:t xml:space="preserve">invasive </w:t>
            </w:r>
            <w:r w:rsidR="001D4E65">
              <w:rPr>
                <w:rFonts w:eastAsia="Times New Roman" w:cstheme="minorHAnsi"/>
              </w:rPr>
              <w:t>a</w:t>
            </w:r>
            <w:r w:rsidR="001D4E65" w:rsidRPr="009E5930">
              <w:rPr>
                <w:rFonts w:eastAsia="Times New Roman" w:cstheme="minorHAnsi"/>
              </w:rPr>
              <w:t>spergillosis</w:t>
            </w:r>
            <w:r w:rsidR="001D4E65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1D4E65">
              <w:rPr>
                <w:rFonts w:eastAsia="Times New Roman" w:cstheme="minorHAnsi"/>
              </w:rPr>
              <w:t>fusariosis</w:t>
            </w:r>
            <w:proofErr w:type="spellEnd"/>
          </w:p>
          <w:p w14:paraId="759F8510" w14:textId="6E25AB65" w:rsidR="00350AEE" w:rsidRPr="009E5930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Presence of </w:t>
            </w:r>
            <w:r w:rsidR="001D4E65" w:rsidRPr="009E5930">
              <w:rPr>
                <w:rFonts w:eastAsia="Times New Roman" w:cstheme="minorHAnsi"/>
                <w:i/>
                <w:iCs/>
              </w:rPr>
              <w:t>Aspergillus</w:t>
            </w:r>
            <w:r w:rsidR="001D4E65">
              <w:rPr>
                <w:rFonts w:eastAsia="Times New Roman" w:cstheme="minorHAnsi"/>
              </w:rPr>
              <w:t xml:space="preserve">, </w:t>
            </w:r>
            <w:r w:rsidR="001D4E65" w:rsidRPr="009E5930">
              <w:rPr>
                <w:rFonts w:eastAsia="Times New Roman" w:cstheme="minorHAnsi"/>
                <w:i/>
                <w:iCs/>
              </w:rPr>
              <w:t>Mucor</w:t>
            </w:r>
            <w:r w:rsidR="001D4E65">
              <w:rPr>
                <w:rFonts w:eastAsia="Times New Roman" w:cstheme="minorHAnsi"/>
              </w:rPr>
              <w:t xml:space="preserve"> or </w:t>
            </w:r>
            <w:r w:rsidR="001D4E65" w:rsidRPr="009E5930">
              <w:rPr>
                <w:rFonts w:eastAsia="Times New Roman" w:cstheme="minorHAnsi"/>
                <w:i/>
                <w:iCs/>
              </w:rPr>
              <w:t>Fusarium</w:t>
            </w:r>
            <w:r w:rsidRPr="009E5930">
              <w:rPr>
                <w:rFonts w:cstheme="minorHAnsi"/>
              </w:rPr>
              <w:t xml:space="preserve"> in the environment</w:t>
            </w:r>
          </w:p>
          <w:p w14:paraId="070E9158" w14:textId="04EECDC0" w:rsidR="00350AEE" w:rsidRPr="00AD2FB1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D2FB1">
              <w:rPr>
                <w:rFonts w:cstheme="minorHAnsi"/>
              </w:rPr>
              <w:t>- Cost</w:t>
            </w:r>
          </w:p>
          <w:p w14:paraId="6B45F49B" w14:textId="2E260DDE" w:rsidR="00350AEE" w:rsidRPr="00AD2FB1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D2FB1">
              <w:rPr>
                <w:rFonts w:cstheme="minorHAnsi"/>
              </w:rPr>
              <w:t>- Other events (e.g. pollution, thermal inconsistencies etc.)</w:t>
            </w:r>
          </w:p>
          <w:p w14:paraId="02B30335" w14:textId="76B34D19" w:rsidR="004E6251" w:rsidRPr="009E5930" w:rsidRDefault="004E6251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D2FB1">
              <w:rPr>
                <w:rFonts w:cstheme="minorHAnsi"/>
              </w:rPr>
              <w:t>- Carbon footprint (CO</w:t>
            </w:r>
            <w:r w:rsidRPr="00AD2FB1">
              <w:rPr>
                <w:rFonts w:cstheme="minorHAnsi"/>
                <w:vertAlign w:val="subscript"/>
              </w:rPr>
              <w:t>2</w:t>
            </w:r>
            <w:r w:rsidRPr="00AD2FB1">
              <w:rPr>
                <w:rFonts w:cstheme="minorHAnsi"/>
              </w:rPr>
              <w:t>e emissions)</w:t>
            </w:r>
          </w:p>
        </w:tc>
      </w:tr>
      <w:tr w:rsidR="004E4FE9" w:rsidRPr="009E5930" w14:paraId="4BF6FF1B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858975" w14:textId="77777777" w:rsidR="004E4FE9" w:rsidRPr="009E5930" w:rsidRDefault="004E4FE9" w:rsidP="004E4FE9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Exclusion criteria</w:t>
            </w:r>
          </w:p>
        </w:tc>
      </w:tr>
      <w:tr w:rsidR="004E4FE9" w:rsidRPr="009E5930" w14:paraId="33E249AF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5DA59216" w14:textId="77777777" w:rsidR="004E4FE9" w:rsidRPr="009E5930" w:rsidRDefault="004E4FE9" w:rsidP="004E4FE9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4E4FE9" w:rsidRPr="009E5930" w14:paraId="058C1065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318370" w14:textId="77777777" w:rsidR="004E4FE9" w:rsidRPr="009E5930" w:rsidRDefault="004E4FE9" w:rsidP="004E4FE9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Additional comments on PICO</w:t>
            </w:r>
          </w:p>
        </w:tc>
      </w:tr>
      <w:tr w:rsidR="004E4FE9" w:rsidRPr="009E5930" w14:paraId="491E4CE5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695DA8B6" w14:textId="04BEEB10" w:rsidR="004E4FE9" w:rsidRPr="009E5930" w:rsidRDefault="00350AEE" w:rsidP="004E4FE9">
            <w:pPr>
              <w:spacing w:after="0" w:line="240" w:lineRule="auto"/>
              <w:rPr>
                <w:rFonts w:cstheme="minorHAnsi"/>
                <w:bCs/>
              </w:rPr>
            </w:pPr>
            <w:r w:rsidRPr="009E5930">
              <w:rPr>
                <w:rFonts w:cstheme="minorHAnsi"/>
                <w:bCs/>
              </w:rPr>
              <w:t>Capture additional information e.g. about mechanical ventilation not being maintained and structural components of natural ventilation (e.g. two windows on either side of the room vs one)</w:t>
            </w:r>
          </w:p>
        </w:tc>
      </w:tr>
      <w:tr w:rsidR="004E4FE9" w:rsidRPr="009E5930" w14:paraId="17E0DF5A" w14:textId="77777777" w:rsidTr="006A4B2C">
        <w:tc>
          <w:tcPr>
            <w:tcW w:w="2122" w:type="dxa"/>
            <w:shd w:val="clear" w:color="auto" w:fill="BFBFBF"/>
            <w:vAlign w:val="center"/>
          </w:tcPr>
          <w:p w14:paraId="2A78D3EB" w14:textId="77777777" w:rsidR="004E4FE9" w:rsidRPr="009E5930" w:rsidRDefault="004E4FE9" w:rsidP="004E4FE9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12493" w:type="dxa"/>
            <w:gridSpan w:val="4"/>
          </w:tcPr>
          <w:p w14:paraId="7866B955" w14:textId="77777777" w:rsidR="004E4FE9" w:rsidRPr="009E5930" w:rsidRDefault="004E4FE9" w:rsidP="004E4FE9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English language only</w:t>
            </w:r>
          </w:p>
        </w:tc>
      </w:tr>
      <w:tr w:rsidR="004E4FE9" w:rsidRPr="009E5930" w14:paraId="43C17536" w14:textId="77777777" w:rsidTr="006A4B2C">
        <w:tc>
          <w:tcPr>
            <w:tcW w:w="2122" w:type="dxa"/>
            <w:shd w:val="clear" w:color="auto" w:fill="BFBFBF"/>
            <w:vAlign w:val="center"/>
          </w:tcPr>
          <w:p w14:paraId="28E541B5" w14:textId="77777777" w:rsidR="004E4FE9" w:rsidRPr="009E5930" w:rsidRDefault="004E4FE9" w:rsidP="004E4FE9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Study design</w:t>
            </w:r>
          </w:p>
        </w:tc>
        <w:tc>
          <w:tcPr>
            <w:tcW w:w="12493" w:type="dxa"/>
            <w:gridSpan w:val="4"/>
          </w:tcPr>
          <w:p w14:paraId="7E169790" w14:textId="77777777" w:rsidR="004E4FE9" w:rsidRPr="009E5930" w:rsidRDefault="004E4FE9" w:rsidP="004E4FE9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Any study design with control group</w:t>
            </w:r>
          </w:p>
        </w:tc>
      </w:tr>
      <w:tr w:rsidR="004E4FE9" w:rsidRPr="009E5930" w14:paraId="52B07573" w14:textId="77777777" w:rsidTr="006A4B2C">
        <w:tc>
          <w:tcPr>
            <w:tcW w:w="2122" w:type="dxa"/>
            <w:shd w:val="clear" w:color="auto" w:fill="BFBFBF"/>
            <w:vAlign w:val="center"/>
          </w:tcPr>
          <w:p w14:paraId="6FBA62DE" w14:textId="77777777" w:rsidR="004E4FE9" w:rsidRPr="009E5930" w:rsidRDefault="004E4FE9" w:rsidP="004E4FE9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Additional evidence section</w:t>
            </w:r>
          </w:p>
        </w:tc>
        <w:tc>
          <w:tcPr>
            <w:tcW w:w="12493" w:type="dxa"/>
            <w:gridSpan w:val="4"/>
          </w:tcPr>
          <w:p w14:paraId="5C6FDF13" w14:textId="77777777" w:rsidR="004E4FE9" w:rsidRPr="009E5930" w:rsidRDefault="004E4FE9" w:rsidP="004E4FE9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Any other studies not meeting study design criteria (e.g. outbreaks, mathematical models, case series, case studies). </w:t>
            </w:r>
          </w:p>
          <w:p w14:paraId="4ACDC2A1" w14:textId="77777777" w:rsidR="004E4FE9" w:rsidRPr="009E5930" w:rsidRDefault="004E4FE9" w:rsidP="004E4FE9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Note: these studies will be included in the separate section and may be considered to form recommendations 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only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if the evidence from the included studies is insufficient. When making recommendations based on these studies, the evidence will be regarded as very low quality.</w:t>
            </w:r>
          </w:p>
        </w:tc>
      </w:tr>
      <w:tr w:rsidR="004E4FE9" w:rsidRPr="009E5930" w14:paraId="5135D448" w14:textId="77777777" w:rsidTr="006A4B2C">
        <w:tc>
          <w:tcPr>
            <w:tcW w:w="2122" w:type="dxa"/>
            <w:shd w:val="clear" w:color="auto" w:fill="BFBFBF"/>
            <w:vAlign w:val="center"/>
          </w:tcPr>
          <w:p w14:paraId="5696AA3F" w14:textId="77777777" w:rsidR="004E4FE9" w:rsidRPr="009E5930" w:rsidRDefault="004E4FE9" w:rsidP="004E4FE9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  <w:tc>
          <w:tcPr>
            <w:tcW w:w="12493" w:type="dxa"/>
            <w:gridSpan w:val="4"/>
          </w:tcPr>
          <w:p w14:paraId="6D0E1B2F" w14:textId="77777777" w:rsidR="004E4FE9" w:rsidRPr="009E5930" w:rsidRDefault="004E4FE9" w:rsidP="004E4FE9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Published studies only</w:t>
            </w:r>
          </w:p>
        </w:tc>
      </w:tr>
      <w:tr w:rsidR="004E4FE9" w:rsidRPr="009E5930" w14:paraId="21B450A9" w14:textId="77777777" w:rsidTr="006A4B2C">
        <w:tc>
          <w:tcPr>
            <w:tcW w:w="2122" w:type="dxa"/>
            <w:shd w:val="clear" w:color="auto" w:fill="BFBFBF"/>
            <w:vAlign w:val="center"/>
          </w:tcPr>
          <w:p w14:paraId="191DB1E3" w14:textId="77777777" w:rsidR="004E4FE9" w:rsidRPr="009E5930" w:rsidRDefault="004E4FE9" w:rsidP="004E4FE9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Date restriction</w:t>
            </w:r>
          </w:p>
        </w:tc>
        <w:tc>
          <w:tcPr>
            <w:tcW w:w="12493" w:type="dxa"/>
            <w:gridSpan w:val="4"/>
          </w:tcPr>
          <w:p w14:paraId="233E223D" w14:textId="77777777" w:rsidR="004E4FE9" w:rsidRPr="009E5930" w:rsidRDefault="004E4FE9" w:rsidP="004E4FE9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No date </w:t>
            </w:r>
          </w:p>
        </w:tc>
      </w:tr>
      <w:tr w:rsidR="004E4FE9" w:rsidRPr="009E5930" w14:paraId="283C3FBB" w14:textId="77777777" w:rsidTr="006A4B2C">
        <w:tc>
          <w:tcPr>
            <w:tcW w:w="2122" w:type="dxa"/>
            <w:shd w:val="clear" w:color="auto" w:fill="BFBFBF"/>
            <w:vAlign w:val="center"/>
          </w:tcPr>
          <w:p w14:paraId="1D871659" w14:textId="77777777" w:rsidR="004E4FE9" w:rsidRPr="009E5930" w:rsidRDefault="004E4FE9" w:rsidP="004E4FE9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Databases to cover</w:t>
            </w:r>
          </w:p>
        </w:tc>
        <w:tc>
          <w:tcPr>
            <w:tcW w:w="12493" w:type="dxa"/>
            <w:gridSpan w:val="4"/>
          </w:tcPr>
          <w:p w14:paraId="62711B96" w14:textId="77777777" w:rsidR="004E4FE9" w:rsidRPr="009E5930" w:rsidRDefault="004E4FE9" w:rsidP="004E4FE9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MEDLINE, Embase, </w:t>
            </w:r>
            <w:proofErr w:type="spellStart"/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Emcare</w:t>
            </w:r>
            <w:proofErr w:type="spellEnd"/>
          </w:p>
        </w:tc>
      </w:tr>
      <w:tr w:rsidR="004E4FE9" w:rsidRPr="009E5930" w14:paraId="17FE111D" w14:textId="77777777" w:rsidTr="006A4B2C">
        <w:tc>
          <w:tcPr>
            <w:tcW w:w="2122" w:type="dxa"/>
            <w:shd w:val="clear" w:color="auto" w:fill="BFBFBF"/>
            <w:vAlign w:val="center"/>
          </w:tcPr>
          <w:p w14:paraId="2A65B48A" w14:textId="77777777" w:rsidR="004E4FE9" w:rsidRPr="009E5930" w:rsidRDefault="004E4FE9" w:rsidP="004E4FE9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Identified papers</w:t>
            </w:r>
          </w:p>
        </w:tc>
        <w:tc>
          <w:tcPr>
            <w:tcW w:w="12493" w:type="dxa"/>
            <w:gridSpan w:val="4"/>
          </w:tcPr>
          <w:p w14:paraId="1ACBD02D" w14:textId="77777777" w:rsidR="004E4FE9" w:rsidRPr="009E5930" w:rsidRDefault="004E4FE9" w:rsidP="004E4FE9">
            <w:pPr>
              <w:rPr>
                <w:rFonts w:cstheme="minorHAnsi"/>
                <w:lang w:val="en-US" w:bidi="en-US"/>
              </w:rPr>
            </w:pPr>
          </w:p>
        </w:tc>
      </w:tr>
    </w:tbl>
    <w:p w14:paraId="08E332F2" w14:textId="77777777" w:rsidR="003029D0" w:rsidRPr="009E5930" w:rsidRDefault="003029D0" w:rsidP="003029D0">
      <w:pPr>
        <w:rPr>
          <w:rFonts w:cstheme="minorHAnsi"/>
        </w:rPr>
      </w:pPr>
    </w:p>
    <w:p w14:paraId="0F26243E" w14:textId="0E306AE2" w:rsidR="00B901CC" w:rsidRDefault="00B901CC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3828"/>
        <w:gridCol w:w="3260"/>
        <w:gridCol w:w="2996"/>
      </w:tblGrid>
      <w:tr w:rsidR="003029D0" w:rsidRPr="009E5930" w14:paraId="6FB610E1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39543D07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Review question</w:t>
            </w:r>
          </w:p>
        </w:tc>
      </w:tr>
      <w:tr w:rsidR="003029D0" w:rsidRPr="009E5930" w14:paraId="76C040C7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36B271B0" w14:textId="378E5255" w:rsidR="003029D0" w:rsidRPr="009E5930" w:rsidRDefault="00B901CC" w:rsidP="006A4B2C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3029D0"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>What is the clinical</w:t>
            </w:r>
            <w:r w:rsidR="004E6251">
              <w:rPr>
                <w:rFonts w:asciiTheme="minorHAnsi" w:hAnsiTheme="minorHAnsi" w:cstheme="minorHAnsi"/>
                <w:sz w:val="22"/>
                <w:szCs w:val="22"/>
              </w:rPr>
              <w:t>- and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 cost-effectiveness of HEPA air filters in reducing environmental contamination </w:t>
            </w:r>
            <w:r w:rsidR="00197201">
              <w:rPr>
                <w:rFonts w:asciiTheme="minorHAnsi" w:hAnsiTheme="minorHAnsi" w:cstheme="minorHAnsi"/>
                <w:sz w:val="22"/>
                <w:szCs w:val="22"/>
              </w:rPr>
              <w:t>by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4987" w:rsidRPr="0095498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Aspergillus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54987" w:rsidRPr="0095498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Mucor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="00954987" w:rsidRPr="0095498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Fusarium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 and preventing related diseases?</w:t>
            </w:r>
          </w:p>
        </w:tc>
      </w:tr>
      <w:tr w:rsidR="003029D0" w:rsidRPr="009E5930" w14:paraId="4284F304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48821C50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PICO Table</w:t>
            </w:r>
          </w:p>
        </w:tc>
      </w:tr>
      <w:tr w:rsidR="003029D0" w:rsidRPr="009E5930" w14:paraId="4DAD1CD8" w14:textId="77777777" w:rsidTr="006A4B2C">
        <w:tc>
          <w:tcPr>
            <w:tcW w:w="4531" w:type="dxa"/>
            <w:gridSpan w:val="2"/>
            <w:shd w:val="clear" w:color="auto" w:fill="auto"/>
            <w:vAlign w:val="center"/>
          </w:tcPr>
          <w:p w14:paraId="016BC503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Population</w:t>
            </w:r>
          </w:p>
        </w:tc>
        <w:tc>
          <w:tcPr>
            <w:tcW w:w="3828" w:type="dxa"/>
          </w:tcPr>
          <w:p w14:paraId="1E71AE6D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Intervention</w:t>
            </w:r>
          </w:p>
        </w:tc>
        <w:tc>
          <w:tcPr>
            <w:tcW w:w="3260" w:type="dxa"/>
          </w:tcPr>
          <w:p w14:paraId="0A3D5721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Comparator</w:t>
            </w:r>
          </w:p>
        </w:tc>
        <w:tc>
          <w:tcPr>
            <w:tcW w:w="2996" w:type="dxa"/>
          </w:tcPr>
          <w:p w14:paraId="6E444F8F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Outcomes </w:t>
            </w:r>
          </w:p>
        </w:tc>
      </w:tr>
      <w:tr w:rsidR="00350AEE" w:rsidRPr="009E5930" w14:paraId="1AD6AEAD" w14:textId="77777777" w:rsidTr="006A4B2C">
        <w:tc>
          <w:tcPr>
            <w:tcW w:w="4531" w:type="dxa"/>
            <w:gridSpan w:val="2"/>
            <w:shd w:val="clear" w:color="auto" w:fill="auto"/>
          </w:tcPr>
          <w:p w14:paraId="60761913" w14:textId="77777777" w:rsidR="00350AEE" w:rsidRPr="009E5930" w:rsidRDefault="00350AEE" w:rsidP="00350AEE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 xml:space="preserve">- Patients in healthcare setting </w:t>
            </w:r>
          </w:p>
          <w:p w14:paraId="05385E51" w14:textId="2DACD215" w:rsidR="00350AEE" w:rsidRPr="009E5930" w:rsidRDefault="00350AEE" w:rsidP="00350AEE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>- Rooms in healthcare environment (e.g. rooms and bays in wards, offices etc.)</w:t>
            </w:r>
          </w:p>
        </w:tc>
        <w:tc>
          <w:tcPr>
            <w:tcW w:w="3828" w:type="dxa"/>
          </w:tcPr>
          <w:p w14:paraId="5E8706B7" w14:textId="2E7F926F" w:rsidR="00350AEE" w:rsidRPr="009E5930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HEPA filtration in use</w:t>
            </w:r>
          </w:p>
        </w:tc>
        <w:tc>
          <w:tcPr>
            <w:tcW w:w="3260" w:type="dxa"/>
          </w:tcPr>
          <w:p w14:paraId="7D198AA5" w14:textId="09BD14EF" w:rsidR="00350AEE" w:rsidRPr="009E5930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No HEPA filtration</w:t>
            </w:r>
          </w:p>
        </w:tc>
        <w:tc>
          <w:tcPr>
            <w:tcW w:w="2996" w:type="dxa"/>
          </w:tcPr>
          <w:p w14:paraId="0756CE4C" w14:textId="0B56B462" w:rsidR="00350AEE" w:rsidRPr="009E5930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Incidence of </w:t>
            </w:r>
            <w:r w:rsidR="00326B5B">
              <w:rPr>
                <w:rFonts w:cstheme="minorHAnsi"/>
              </w:rPr>
              <w:t xml:space="preserve">invasive </w:t>
            </w:r>
            <w:r w:rsidR="001D4E65">
              <w:rPr>
                <w:rFonts w:eastAsia="Times New Roman" w:cstheme="minorHAnsi"/>
              </w:rPr>
              <w:t>a</w:t>
            </w:r>
            <w:r w:rsidR="001D4E65" w:rsidRPr="009E5930">
              <w:rPr>
                <w:rFonts w:eastAsia="Times New Roman" w:cstheme="minorHAnsi"/>
              </w:rPr>
              <w:t>spergillosis</w:t>
            </w:r>
            <w:r w:rsidR="001D4E65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1D4E65">
              <w:rPr>
                <w:rFonts w:eastAsia="Times New Roman" w:cstheme="minorHAnsi"/>
              </w:rPr>
              <w:t>fusariosis</w:t>
            </w:r>
            <w:proofErr w:type="spellEnd"/>
          </w:p>
          <w:p w14:paraId="2834EBE3" w14:textId="3AB56C35" w:rsidR="00350AEE" w:rsidRPr="009E5930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Presence of </w:t>
            </w:r>
            <w:r w:rsidR="001D4E65" w:rsidRPr="009E5930">
              <w:rPr>
                <w:rFonts w:eastAsia="Times New Roman" w:cstheme="minorHAnsi"/>
                <w:i/>
                <w:iCs/>
              </w:rPr>
              <w:t>Aspergillus</w:t>
            </w:r>
            <w:r w:rsidR="001D4E65">
              <w:rPr>
                <w:rFonts w:eastAsia="Times New Roman" w:cstheme="minorHAnsi"/>
              </w:rPr>
              <w:t xml:space="preserve">, </w:t>
            </w:r>
            <w:r w:rsidR="001D4E65" w:rsidRPr="009E5930">
              <w:rPr>
                <w:rFonts w:eastAsia="Times New Roman" w:cstheme="minorHAnsi"/>
                <w:i/>
                <w:iCs/>
              </w:rPr>
              <w:t>Mucor</w:t>
            </w:r>
            <w:r w:rsidR="001D4E65">
              <w:rPr>
                <w:rFonts w:eastAsia="Times New Roman" w:cstheme="minorHAnsi"/>
              </w:rPr>
              <w:t xml:space="preserve"> or </w:t>
            </w:r>
            <w:r w:rsidR="001D4E65" w:rsidRPr="009E5930">
              <w:rPr>
                <w:rFonts w:eastAsia="Times New Roman" w:cstheme="minorHAnsi"/>
                <w:i/>
                <w:iCs/>
              </w:rPr>
              <w:t>Fusarium</w:t>
            </w:r>
            <w:r w:rsidRPr="009E5930">
              <w:rPr>
                <w:rFonts w:cstheme="minorHAnsi"/>
              </w:rPr>
              <w:t xml:space="preserve"> in the environment</w:t>
            </w:r>
          </w:p>
          <w:p w14:paraId="3B38280B" w14:textId="55692EE8" w:rsidR="00350AEE" w:rsidRPr="00AD2FB1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D2FB1">
              <w:rPr>
                <w:rFonts w:cstheme="minorHAnsi"/>
              </w:rPr>
              <w:t>- Cost</w:t>
            </w:r>
          </w:p>
          <w:p w14:paraId="38C931AA" w14:textId="77777777" w:rsidR="004E6251" w:rsidRDefault="004E6251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D2FB1">
              <w:rPr>
                <w:rFonts w:cstheme="minorHAnsi"/>
              </w:rPr>
              <w:t>- Carbon footprint (CO</w:t>
            </w:r>
            <w:r w:rsidRPr="00AD2FB1">
              <w:rPr>
                <w:rFonts w:cstheme="minorHAnsi"/>
                <w:vertAlign w:val="subscript"/>
              </w:rPr>
              <w:t>2</w:t>
            </w:r>
            <w:r w:rsidRPr="00AD2FB1">
              <w:rPr>
                <w:rFonts w:cstheme="minorHAnsi"/>
              </w:rPr>
              <w:t>e emissions)</w:t>
            </w:r>
          </w:p>
          <w:p w14:paraId="57E8D8EC" w14:textId="7C011F46" w:rsidR="00326B5B" w:rsidRPr="009E5930" w:rsidRDefault="00326B5B" w:rsidP="00350AEE">
            <w:pPr>
              <w:keepNext/>
              <w:keepLines/>
              <w:spacing w:after="0" w:line="240" w:lineRule="auto"/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>- Antifungal consumption</w:t>
            </w:r>
          </w:p>
        </w:tc>
      </w:tr>
      <w:tr w:rsidR="00350AEE" w:rsidRPr="009E5930" w14:paraId="1A63F79B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F7EDA0" w14:textId="77777777" w:rsidR="00350AEE" w:rsidRPr="009E5930" w:rsidRDefault="00350AEE" w:rsidP="00350AEE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Exclusion criteria</w:t>
            </w:r>
          </w:p>
        </w:tc>
      </w:tr>
      <w:tr w:rsidR="00350AEE" w:rsidRPr="009E5930" w14:paraId="1E93B249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081EBF0B" w14:textId="77777777" w:rsidR="00350AEE" w:rsidRPr="009E5930" w:rsidRDefault="00350AEE" w:rsidP="00350AE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50AEE" w:rsidRPr="009E5930" w14:paraId="4FD79BBF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2B5138" w14:textId="77777777" w:rsidR="00350AEE" w:rsidRPr="009E5930" w:rsidRDefault="00350AEE" w:rsidP="00350AEE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Additional comments on PICO</w:t>
            </w:r>
          </w:p>
        </w:tc>
      </w:tr>
      <w:tr w:rsidR="00350AEE" w:rsidRPr="009E5930" w14:paraId="25F3724D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1D7ED664" w14:textId="48857F92" w:rsidR="00350AEE" w:rsidRPr="009E5930" w:rsidRDefault="0028543B" w:rsidP="00350AE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Include information about the effectiveness of portable HEPA filters and stratify into different types. Extract information on the number of days in a room with filtration if available. </w:t>
            </w:r>
          </w:p>
        </w:tc>
      </w:tr>
      <w:tr w:rsidR="00350AEE" w:rsidRPr="009E5930" w14:paraId="30641CCA" w14:textId="77777777" w:rsidTr="006A4B2C">
        <w:tc>
          <w:tcPr>
            <w:tcW w:w="2122" w:type="dxa"/>
            <w:shd w:val="clear" w:color="auto" w:fill="BFBFBF"/>
            <w:vAlign w:val="center"/>
          </w:tcPr>
          <w:p w14:paraId="0774C1C1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12493" w:type="dxa"/>
            <w:gridSpan w:val="4"/>
          </w:tcPr>
          <w:p w14:paraId="2539AB0F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English language only</w:t>
            </w:r>
          </w:p>
        </w:tc>
      </w:tr>
      <w:tr w:rsidR="00350AEE" w:rsidRPr="009E5930" w14:paraId="36B32AA2" w14:textId="77777777" w:rsidTr="006A4B2C">
        <w:tc>
          <w:tcPr>
            <w:tcW w:w="2122" w:type="dxa"/>
            <w:shd w:val="clear" w:color="auto" w:fill="BFBFBF"/>
            <w:vAlign w:val="center"/>
          </w:tcPr>
          <w:p w14:paraId="0BB15005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Study design</w:t>
            </w:r>
          </w:p>
        </w:tc>
        <w:tc>
          <w:tcPr>
            <w:tcW w:w="12493" w:type="dxa"/>
            <w:gridSpan w:val="4"/>
          </w:tcPr>
          <w:p w14:paraId="2C57931B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Any study design with control group</w:t>
            </w:r>
          </w:p>
        </w:tc>
      </w:tr>
      <w:tr w:rsidR="00350AEE" w:rsidRPr="009E5930" w14:paraId="230EBAB3" w14:textId="77777777" w:rsidTr="006A4B2C">
        <w:tc>
          <w:tcPr>
            <w:tcW w:w="2122" w:type="dxa"/>
            <w:shd w:val="clear" w:color="auto" w:fill="BFBFBF"/>
            <w:vAlign w:val="center"/>
          </w:tcPr>
          <w:p w14:paraId="127748B2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Additional evidence section</w:t>
            </w:r>
          </w:p>
        </w:tc>
        <w:tc>
          <w:tcPr>
            <w:tcW w:w="12493" w:type="dxa"/>
            <w:gridSpan w:val="4"/>
          </w:tcPr>
          <w:p w14:paraId="052C7EDA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Any other studies not meeting study design criteria (e.g. outbreaks, mathematical models, case series, case studies). </w:t>
            </w:r>
          </w:p>
          <w:p w14:paraId="170B2ECA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Note: these studies will be included in the separate section and may be considered to form recommendations 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only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if the evidence from the included studies is insufficient. When making recommendations based on these studies, the evidence will be regarded as very low quality.</w:t>
            </w:r>
          </w:p>
        </w:tc>
      </w:tr>
      <w:tr w:rsidR="00350AEE" w:rsidRPr="009E5930" w14:paraId="768005EE" w14:textId="77777777" w:rsidTr="006A4B2C">
        <w:tc>
          <w:tcPr>
            <w:tcW w:w="2122" w:type="dxa"/>
            <w:shd w:val="clear" w:color="auto" w:fill="BFBFBF"/>
            <w:vAlign w:val="center"/>
          </w:tcPr>
          <w:p w14:paraId="071D2B2A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  <w:tc>
          <w:tcPr>
            <w:tcW w:w="12493" w:type="dxa"/>
            <w:gridSpan w:val="4"/>
          </w:tcPr>
          <w:p w14:paraId="050D9E56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Published studies only</w:t>
            </w:r>
          </w:p>
        </w:tc>
      </w:tr>
      <w:tr w:rsidR="00350AEE" w:rsidRPr="009E5930" w14:paraId="25725402" w14:textId="77777777" w:rsidTr="006A4B2C">
        <w:tc>
          <w:tcPr>
            <w:tcW w:w="2122" w:type="dxa"/>
            <w:shd w:val="clear" w:color="auto" w:fill="BFBFBF"/>
            <w:vAlign w:val="center"/>
          </w:tcPr>
          <w:p w14:paraId="2870809C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Date restriction</w:t>
            </w:r>
          </w:p>
        </w:tc>
        <w:tc>
          <w:tcPr>
            <w:tcW w:w="12493" w:type="dxa"/>
            <w:gridSpan w:val="4"/>
          </w:tcPr>
          <w:p w14:paraId="7F02B1F7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No date </w:t>
            </w:r>
          </w:p>
        </w:tc>
      </w:tr>
      <w:tr w:rsidR="00350AEE" w:rsidRPr="009E5930" w14:paraId="50D96095" w14:textId="77777777" w:rsidTr="006A4B2C">
        <w:tc>
          <w:tcPr>
            <w:tcW w:w="2122" w:type="dxa"/>
            <w:shd w:val="clear" w:color="auto" w:fill="BFBFBF"/>
            <w:vAlign w:val="center"/>
          </w:tcPr>
          <w:p w14:paraId="2E0D8D32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Databases to cover</w:t>
            </w:r>
          </w:p>
        </w:tc>
        <w:tc>
          <w:tcPr>
            <w:tcW w:w="12493" w:type="dxa"/>
            <w:gridSpan w:val="4"/>
          </w:tcPr>
          <w:p w14:paraId="58EE810B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MEDLINE, Embase, </w:t>
            </w:r>
            <w:proofErr w:type="spellStart"/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Emcare</w:t>
            </w:r>
            <w:proofErr w:type="spellEnd"/>
          </w:p>
        </w:tc>
      </w:tr>
      <w:tr w:rsidR="00350AEE" w:rsidRPr="009E5930" w14:paraId="6C3CE5EA" w14:textId="77777777" w:rsidTr="006A4B2C">
        <w:tc>
          <w:tcPr>
            <w:tcW w:w="2122" w:type="dxa"/>
            <w:shd w:val="clear" w:color="auto" w:fill="BFBFBF"/>
            <w:vAlign w:val="center"/>
          </w:tcPr>
          <w:p w14:paraId="3E5B08F3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Identified papers</w:t>
            </w:r>
          </w:p>
        </w:tc>
        <w:tc>
          <w:tcPr>
            <w:tcW w:w="12493" w:type="dxa"/>
            <w:gridSpan w:val="4"/>
          </w:tcPr>
          <w:p w14:paraId="45731D6E" w14:textId="77777777" w:rsidR="00350AEE" w:rsidRPr="009E5930" w:rsidRDefault="00350AEE" w:rsidP="00350AEE">
            <w:pPr>
              <w:rPr>
                <w:rFonts w:cstheme="minorHAnsi"/>
                <w:lang w:val="en-US" w:bidi="en-US"/>
              </w:rPr>
            </w:pPr>
          </w:p>
        </w:tc>
      </w:tr>
    </w:tbl>
    <w:p w14:paraId="6A312084" w14:textId="77777777" w:rsidR="003029D0" w:rsidRPr="009E5930" w:rsidRDefault="003029D0" w:rsidP="003029D0">
      <w:pPr>
        <w:rPr>
          <w:rFonts w:cstheme="minorHAnsi"/>
        </w:rPr>
      </w:pPr>
    </w:p>
    <w:p w14:paraId="79B960CF" w14:textId="5DB63C7A" w:rsidR="00B901CC" w:rsidRDefault="00B901CC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3828"/>
        <w:gridCol w:w="3260"/>
        <w:gridCol w:w="2996"/>
      </w:tblGrid>
      <w:tr w:rsidR="003029D0" w:rsidRPr="009E5930" w14:paraId="72892534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6907FD31" w14:textId="6853CC9D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930">
              <w:rPr>
                <w:rFonts w:cstheme="minorHAnsi"/>
                <w:b/>
                <w:bCs/>
              </w:rPr>
              <w:lastRenderedPageBreak/>
              <w:br w:type="page"/>
            </w:r>
            <w:r w:rsidRPr="009E5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 question</w:t>
            </w:r>
          </w:p>
        </w:tc>
      </w:tr>
      <w:tr w:rsidR="003029D0" w:rsidRPr="009E5930" w14:paraId="4D49DE4C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12652505" w14:textId="06960A2C" w:rsidR="003029D0" w:rsidRPr="00954987" w:rsidRDefault="00B901CC" w:rsidP="0095498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  <w:r w:rsidR="00954987">
              <w:rPr>
                <w:rFonts w:ascii="Calibri" w:hAnsi="Calibri" w:cs="Calibri"/>
              </w:rPr>
              <w:t xml:space="preserve">. </w:t>
            </w:r>
            <w:r w:rsidR="00954987" w:rsidRPr="00954987">
              <w:rPr>
                <w:rFonts w:ascii="Calibri" w:hAnsi="Calibri" w:cs="Calibri"/>
              </w:rPr>
              <w:t>What is the clinical</w:t>
            </w:r>
            <w:r w:rsidR="004E6251">
              <w:rPr>
                <w:rFonts w:ascii="Calibri" w:hAnsi="Calibri" w:cs="Calibri"/>
              </w:rPr>
              <w:t>-</w:t>
            </w:r>
            <w:r w:rsidR="00954987" w:rsidRPr="00954987">
              <w:rPr>
                <w:rFonts w:ascii="Calibri" w:hAnsi="Calibri" w:cs="Calibri"/>
              </w:rPr>
              <w:t xml:space="preserve"> and cost</w:t>
            </w:r>
            <w:r w:rsidR="00197201">
              <w:rPr>
                <w:rFonts w:ascii="Calibri" w:hAnsi="Calibri" w:cs="Calibri"/>
              </w:rPr>
              <w:t>-</w:t>
            </w:r>
            <w:r w:rsidR="00954987" w:rsidRPr="00954987">
              <w:rPr>
                <w:rFonts w:ascii="Calibri" w:hAnsi="Calibri" w:cs="Calibri"/>
              </w:rPr>
              <w:t xml:space="preserve">effectiveness of different strategies in controlling </w:t>
            </w:r>
            <w:r w:rsidR="00954987" w:rsidRPr="00954987">
              <w:rPr>
                <w:rFonts w:ascii="Calibri" w:eastAsia="Times New Roman" w:hAnsi="Calibri" w:cs="Calibri"/>
                <w:i/>
                <w:iCs/>
              </w:rPr>
              <w:t>Aspergillus</w:t>
            </w:r>
            <w:r w:rsidR="00954987" w:rsidRPr="00954987">
              <w:rPr>
                <w:rFonts w:ascii="Calibri" w:eastAsia="Times New Roman" w:hAnsi="Calibri" w:cs="Calibri"/>
              </w:rPr>
              <w:t xml:space="preserve">, </w:t>
            </w:r>
            <w:r w:rsidR="00954987" w:rsidRPr="00954987">
              <w:rPr>
                <w:rFonts w:ascii="Calibri" w:eastAsia="Times New Roman" w:hAnsi="Calibri" w:cs="Calibri"/>
                <w:i/>
                <w:iCs/>
              </w:rPr>
              <w:t>Mucor</w:t>
            </w:r>
            <w:r w:rsidR="00954987" w:rsidRPr="00954987">
              <w:rPr>
                <w:rFonts w:ascii="Calibri" w:eastAsia="Times New Roman" w:hAnsi="Calibri" w:cs="Calibri"/>
              </w:rPr>
              <w:t xml:space="preserve"> or </w:t>
            </w:r>
            <w:r w:rsidR="00954987" w:rsidRPr="00954987">
              <w:rPr>
                <w:rFonts w:ascii="Calibri" w:eastAsia="Times New Roman" w:hAnsi="Calibri" w:cs="Calibri"/>
                <w:i/>
                <w:iCs/>
              </w:rPr>
              <w:t>Fusarium</w:t>
            </w:r>
            <w:r w:rsidR="00954987" w:rsidRPr="00954987">
              <w:rPr>
                <w:rFonts w:ascii="Calibri" w:hAnsi="Calibri" w:cs="Calibri"/>
              </w:rPr>
              <w:t xml:space="preserve"> on healthcare linens?</w:t>
            </w:r>
          </w:p>
        </w:tc>
      </w:tr>
      <w:tr w:rsidR="003029D0" w:rsidRPr="009E5930" w14:paraId="67581381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25E1ED44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PICO Table</w:t>
            </w:r>
          </w:p>
        </w:tc>
      </w:tr>
      <w:tr w:rsidR="003029D0" w:rsidRPr="009E5930" w14:paraId="320D02B6" w14:textId="77777777" w:rsidTr="006A4B2C">
        <w:tc>
          <w:tcPr>
            <w:tcW w:w="4531" w:type="dxa"/>
            <w:gridSpan w:val="2"/>
            <w:shd w:val="clear" w:color="auto" w:fill="auto"/>
            <w:vAlign w:val="center"/>
          </w:tcPr>
          <w:p w14:paraId="38F138D8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Population</w:t>
            </w:r>
          </w:p>
        </w:tc>
        <w:tc>
          <w:tcPr>
            <w:tcW w:w="3828" w:type="dxa"/>
          </w:tcPr>
          <w:p w14:paraId="191E8F69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Intervention</w:t>
            </w:r>
          </w:p>
        </w:tc>
        <w:tc>
          <w:tcPr>
            <w:tcW w:w="3260" w:type="dxa"/>
          </w:tcPr>
          <w:p w14:paraId="447079EC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Comparator</w:t>
            </w:r>
          </w:p>
        </w:tc>
        <w:tc>
          <w:tcPr>
            <w:tcW w:w="2996" w:type="dxa"/>
          </w:tcPr>
          <w:p w14:paraId="2A023737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Outcomes </w:t>
            </w:r>
          </w:p>
        </w:tc>
      </w:tr>
      <w:tr w:rsidR="00350AEE" w:rsidRPr="009E5930" w14:paraId="1C226889" w14:textId="77777777" w:rsidTr="006A4B2C">
        <w:tc>
          <w:tcPr>
            <w:tcW w:w="4531" w:type="dxa"/>
            <w:gridSpan w:val="2"/>
            <w:shd w:val="clear" w:color="auto" w:fill="auto"/>
          </w:tcPr>
          <w:p w14:paraId="0E73C306" w14:textId="77777777" w:rsidR="00350AEE" w:rsidRPr="009E5930" w:rsidRDefault="00350AEE" w:rsidP="00350AEE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 xml:space="preserve">- Patients in healthcare setting </w:t>
            </w:r>
          </w:p>
          <w:p w14:paraId="382DCFC4" w14:textId="01918944" w:rsidR="00350AEE" w:rsidRPr="009E5930" w:rsidRDefault="00350AEE" w:rsidP="00350AEE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>- Linens handled in healthcare setting</w:t>
            </w:r>
          </w:p>
        </w:tc>
        <w:tc>
          <w:tcPr>
            <w:tcW w:w="3828" w:type="dxa"/>
          </w:tcPr>
          <w:p w14:paraId="50886F43" w14:textId="1D92E6D3" w:rsidR="00350AEE" w:rsidRPr="009E5930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Any type of intervention which aims to reduce contamination of linen</w:t>
            </w:r>
          </w:p>
        </w:tc>
        <w:tc>
          <w:tcPr>
            <w:tcW w:w="3260" w:type="dxa"/>
          </w:tcPr>
          <w:p w14:paraId="1D214E1C" w14:textId="620AC043" w:rsidR="00350AEE" w:rsidRPr="009E5930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No strategy or each other</w:t>
            </w:r>
          </w:p>
        </w:tc>
        <w:tc>
          <w:tcPr>
            <w:tcW w:w="2996" w:type="dxa"/>
          </w:tcPr>
          <w:p w14:paraId="312DAE0E" w14:textId="520CE606" w:rsidR="00350AEE" w:rsidRPr="009E5930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Incidence of </w:t>
            </w:r>
            <w:r w:rsidR="001D4E65">
              <w:rPr>
                <w:rFonts w:eastAsia="Times New Roman" w:cstheme="minorHAnsi"/>
              </w:rPr>
              <w:t>a</w:t>
            </w:r>
            <w:r w:rsidR="001D4E65" w:rsidRPr="009E5930">
              <w:rPr>
                <w:rFonts w:eastAsia="Times New Roman" w:cstheme="minorHAnsi"/>
              </w:rPr>
              <w:t>spergillosis</w:t>
            </w:r>
            <w:r w:rsidR="001D4E65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1D4E65">
              <w:rPr>
                <w:rFonts w:eastAsia="Times New Roman" w:cstheme="minorHAnsi"/>
              </w:rPr>
              <w:t>fusariosis</w:t>
            </w:r>
            <w:proofErr w:type="spellEnd"/>
          </w:p>
          <w:p w14:paraId="407B0C3A" w14:textId="22E2CCEE" w:rsidR="00350AEE" w:rsidRPr="009E5930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Presence of </w:t>
            </w:r>
            <w:r w:rsidR="001D4E65" w:rsidRPr="009E5930">
              <w:rPr>
                <w:rFonts w:eastAsia="Times New Roman" w:cstheme="minorHAnsi"/>
                <w:i/>
                <w:iCs/>
              </w:rPr>
              <w:t>Aspergillus</w:t>
            </w:r>
            <w:r w:rsidR="001D4E65">
              <w:rPr>
                <w:rFonts w:eastAsia="Times New Roman" w:cstheme="minorHAnsi"/>
              </w:rPr>
              <w:t xml:space="preserve">, </w:t>
            </w:r>
            <w:r w:rsidR="001D4E65" w:rsidRPr="009E5930">
              <w:rPr>
                <w:rFonts w:eastAsia="Times New Roman" w:cstheme="minorHAnsi"/>
                <w:i/>
                <w:iCs/>
              </w:rPr>
              <w:t>Mucor</w:t>
            </w:r>
            <w:r w:rsidR="001D4E65">
              <w:rPr>
                <w:rFonts w:eastAsia="Times New Roman" w:cstheme="minorHAnsi"/>
              </w:rPr>
              <w:t xml:space="preserve"> or </w:t>
            </w:r>
            <w:r w:rsidR="001D4E65" w:rsidRPr="009E5930">
              <w:rPr>
                <w:rFonts w:eastAsia="Times New Roman" w:cstheme="minorHAnsi"/>
                <w:i/>
                <w:iCs/>
              </w:rPr>
              <w:t>Fusarium</w:t>
            </w:r>
            <w:r w:rsidRPr="009E5930">
              <w:rPr>
                <w:rFonts w:cstheme="minorHAnsi"/>
              </w:rPr>
              <w:t xml:space="preserve"> on linen</w:t>
            </w:r>
          </w:p>
          <w:p w14:paraId="552503F3" w14:textId="77777777" w:rsidR="00350AEE" w:rsidRPr="00AD2FB1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D2FB1">
              <w:rPr>
                <w:rFonts w:cstheme="minorHAnsi"/>
              </w:rPr>
              <w:t>- Cost</w:t>
            </w:r>
          </w:p>
          <w:p w14:paraId="21BE49D0" w14:textId="08155F9E" w:rsidR="004E6251" w:rsidRPr="009E5930" w:rsidRDefault="004E6251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D2FB1">
              <w:rPr>
                <w:rFonts w:cstheme="minorHAnsi"/>
              </w:rPr>
              <w:t>Carbon footprint (CO</w:t>
            </w:r>
            <w:r w:rsidRPr="00AD2FB1">
              <w:rPr>
                <w:rFonts w:cstheme="minorHAnsi"/>
                <w:vertAlign w:val="subscript"/>
              </w:rPr>
              <w:t>2</w:t>
            </w:r>
            <w:r w:rsidRPr="00AD2FB1">
              <w:rPr>
                <w:rFonts w:cstheme="minorHAnsi"/>
              </w:rPr>
              <w:t>e emissions)</w:t>
            </w:r>
          </w:p>
        </w:tc>
      </w:tr>
      <w:tr w:rsidR="00350AEE" w:rsidRPr="009E5930" w14:paraId="7EA74C29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111D8B" w14:textId="77777777" w:rsidR="00350AEE" w:rsidRPr="009E5930" w:rsidRDefault="00350AEE" w:rsidP="00350AEE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Exclusion criteria</w:t>
            </w:r>
          </w:p>
        </w:tc>
      </w:tr>
      <w:tr w:rsidR="00350AEE" w:rsidRPr="009E5930" w14:paraId="729D5AF2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7321CC09" w14:textId="77777777" w:rsidR="00350AEE" w:rsidRPr="009E5930" w:rsidRDefault="00350AEE" w:rsidP="00350AE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50AEE" w:rsidRPr="009E5930" w14:paraId="181B9088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9B6E27D" w14:textId="77777777" w:rsidR="00350AEE" w:rsidRPr="009E5930" w:rsidRDefault="00350AEE" w:rsidP="00350AEE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Additional comments on PICO</w:t>
            </w:r>
          </w:p>
        </w:tc>
      </w:tr>
      <w:tr w:rsidR="00350AEE" w:rsidRPr="009E5930" w14:paraId="17EDCEF4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748470F1" w14:textId="77777777" w:rsidR="00350AEE" w:rsidRPr="009E5930" w:rsidRDefault="00350AEE" w:rsidP="00350AEE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350AEE" w:rsidRPr="009E5930" w14:paraId="5BAF7581" w14:textId="77777777" w:rsidTr="006A4B2C">
        <w:tc>
          <w:tcPr>
            <w:tcW w:w="2122" w:type="dxa"/>
            <w:shd w:val="clear" w:color="auto" w:fill="BFBFBF"/>
            <w:vAlign w:val="center"/>
          </w:tcPr>
          <w:p w14:paraId="192934CB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12493" w:type="dxa"/>
            <w:gridSpan w:val="4"/>
          </w:tcPr>
          <w:p w14:paraId="5CDB1487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English language only</w:t>
            </w:r>
          </w:p>
        </w:tc>
      </w:tr>
      <w:tr w:rsidR="00350AEE" w:rsidRPr="009E5930" w14:paraId="6430358B" w14:textId="77777777" w:rsidTr="006A4B2C">
        <w:tc>
          <w:tcPr>
            <w:tcW w:w="2122" w:type="dxa"/>
            <w:shd w:val="clear" w:color="auto" w:fill="BFBFBF"/>
            <w:vAlign w:val="center"/>
          </w:tcPr>
          <w:p w14:paraId="753BB65E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Study design</w:t>
            </w:r>
          </w:p>
        </w:tc>
        <w:tc>
          <w:tcPr>
            <w:tcW w:w="12493" w:type="dxa"/>
            <w:gridSpan w:val="4"/>
          </w:tcPr>
          <w:p w14:paraId="0ED0328E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Any study design with control group</w:t>
            </w:r>
          </w:p>
        </w:tc>
      </w:tr>
      <w:tr w:rsidR="00350AEE" w:rsidRPr="009E5930" w14:paraId="26C515F1" w14:textId="77777777" w:rsidTr="006A4B2C">
        <w:tc>
          <w:tcPr>
            <w:tcW w:w="2122" w:type="dxa"/>
            <w:shd w:val="clear" w:color="auto" w:fill="BFBFBF"/>
            <w:vAlign w:val="center"/>
          </w:tcPr>
          <w:p w14:paraId="28830C09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Additional evidence section</w:t>
            </w:r>
          </w:p>
        </w:tc>
        <w:tc>
          <w:tcPr>
            <w:tcW w:w="12493" w:type="dxa"/>
            <w:gridSpan w:val="4"/>
          </w:tcPr>
          <w:p w14:paraId="46717662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Any other studies not meeting study design criteria (e.g. outbreaks, mathematical models, case series, case studies). </w:t>
            </w:r>
          </w:p>
          <w:p w14:paraId="09D76186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Note: these studies will be included in the separate section and may be considered to form recommendations 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only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if the evidence from the included studies is insufficient. When making recommendations based on these studies, the evidence will be regarded as very low quality.</w:t>
            </w:r>
          </w:p>
        </w:tc>
      </w:tr>
      <w:tr w:rsidR="00350AEE" w:rsidRPr="009E5930" w14:paraId="06CBC2E1" w14:textId="77777777" w:rsidTr="006A4B2C">
        <w:tc>
          <w:tcPr>
            <w:tcW w:w="2122" w:type="dxa"/>
            <w:shd w:val="clear" w:color="auto" w:fill="BFBFBF"/>
            <w:vAlign w:val="center"/>
          </w:tcPr>
          <w:p w14:paraId="71E7843B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  <w:tc>
          <w:tcPr>
            <w:tcW w:w="12493" w:type="dxa"/>
            <w:gridSpan w:val="4"/>
          </w:tcPr>
          <w:p w14:paraId="59C8C8CA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Published studies only</w:t>
            </w:r>
          </w:p>
        </w:tc>
      </w:tr>
      <w:tr w:rsidR="00350AEE" w:rsidRPr="009E5930" w14:paraId="4C7D7BF4" w14:textId="77777777" w:rsidTr="006A4B2C">
        <w:tc>
          <w:tcPr>
            <w:tcW w:w="2122" w:type="dxa"/>
            <w:shd w:val="clear" w:color="auto" w:fill="BFBFBF"/>
            <w:vAlign w:val="center"/>
          </w:tcPr>
          <w:p w14:paraId="51FFEEE1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Date restriction</w:t>
            </w:r>
          </w:p>
        </w:tc>
        <w:tc>
          <w:tcPr>
            <w:tcW w:w="12493" w:type="dxa"/>
            <w:gridSpan w:val="4"/>
          </w:tcPr>
          <w:p w14:paraId="627C0FF8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No date </w:t>
            </w:r>
          </w:p>
        </w:tc>
      </w:tr>
      <w:tr w:rsidR="00350AEE" w:rsidRPr="009E5930" w14:paraId="718143DA" w14:textId="77777777" w:rsidTr="006A4B2C">
        <w:tc>
          <w:tcPr>
            <w:tcW w:w="2122" w:type="dxa"/>
            <w:shd w:val="clear" w:color="auto" w:fill="BFBFBF"/>
            <w:vAlign w:val="center"/>
          </w:tcPr>
          <w:p w14:paraId="050917D6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Databases to cover</w:t>
            </w:r>
          </w:p>
        </w:tc>
        <w:tc>
          <w:tcPr>
            <w:tcW w:w="12493" w:type="dxa"/>
            <w:gridSpan w:val="4"/>
          </w:tcPr>
          <w:p w14:paraId="48E41833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MEDLINE, Embase, </w:t>
            </w:r>
            <w:proofErr w:type="spellStart"/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Emcare</w:t>
            </w:r>
            <w:proofErr w:type="spellEnd"/>
          </w:p>
        </w:tc>
      </w:tr>
      <w:tr w:rsidR="00350AEE" w:rsidRPr="009E5930" w14:paraId="0954DFAE" w14:textId="77777777" w:rsidTr="006A4B2C">
        <w:tc>
          <w:tcPr>
            <w:tcW w:w="2122" w:type="dxa"/>
            <w:shd w:val="clear" w:color="auto" w:fill="BFBFBF"/>
            <w:vAlign w:val="center"/>
          </w:tcPr>
          <w:p w14:paraId="0714EE8C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Identified papers</w:t>
            </w:r>
          </w:p>
        </w:tc>
        <w:tc>
          <w:tcPr>
            <w:tcW w:w="12493" w:type="dxa"/>
            <w:gridSpan w:val="4"/>
          </w:tcPr>
          <w:p w14:paraId="49101726" w14:textId="77777777" w:rsidR="00350AEE" w:rsidRPr="009E5930" w:rsidRDefault="00350AEE" w:rsidP="00350AEE">
            <w:pPr>
              <w:rPr>
                <w:rFonts w:cstheme="minorHAnsi"/>
                <w:lang w:val="en-US" w:bidi="en-US"/>
              </w:rPr>
            </w:pPr>
          </w:p>
        </w:tc>
      </w:tr>
    </w:tbl>
    <w:p w14:paraId="1815C5A5" w14:textId="77777777" w:rsidR="003029D0" w:rsidRPr="009E5930" w:rsidRDefault="003029D0" w:rsidP="003029D0">
      <w:pPr>
        <w:rPr>
          <w:rFonts w:cstheme="minorHAnsi"/>
        </w:rPr>
      </w:pPr>
    </w:p>
    <w:p w14:paraId="164BFD99" w14:textId="77777777" w:rsidR="003029D0" w:rsidRPr="009E5930" w:rsidRDefault="003029D0" w:rsidP="003029D0">
      <w:pPr>
        <w:rPr>
          <w:rFonts w:cstheme="minorHAnsi"/>
        </w:rPr>
      </w:pPr>
    </w:p>
    <w:p w14:paraId="7C4C81F6" w14:textId="7AF13CF9" w:rsidR="00B901CC" w:rsidRDefault="00B901CC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3828"/>
        <w:gridCol w:w="3260"/>
        <w:gridCol w:w="2996"/>
      </w:tblGrid>
      <w:tr w:rsidR="003029D0" w:rsidRPr="009E5930" w14:paraId="46412F67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286F05E0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Review question</w:t>
            </w:r>
          </w:p>
        </w:tc>
      </w:tr>
      <w:tr w:rsidR="003029D0" w:rsidRPr="009E5930" w14:paraId="7F81B3C0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4DC451C4" w14:textId="38F25E79" w:rsidR="003029D0" w:rsidRPr="00954987" w:rsidRDefault="00B901CC" w:rsidP="006A4B2C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350AEE" w:rsidRPr="00954987">
              <w:rPr>
                <w:rFonts w:asciiTheme="minorHAnsi" w:hAnsiTheme="minorHAnsi" w:cstheme="minorHAnsi"/>
                <w:sz w:val="22"/>
                <w:szCs w:val="22"/>
              </w:rPr>
              <w:t>. Are positive</w:t>
            </w:r>
            <w:r w:rsidR="00197201">
              <w:rPr>
                <w:rFonts w:asciiTheme="minorHAnsi" w:hAnsiTheme="minorHAnsi" w:cstheme="minorHAnsi"/>
                <w:sz w:val="22"/>
                <w:szCs w:val="22"/>
              </w:rPr>
              <w:t>/neutral</w:t>
            </w:r>
            <w:r w:rsidR="00350AEE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 pressure rooms (with and without lobbies) </w:t>
            </w:r>
            <w:r w:rsidR="004E6251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350AEE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ffective in controlling </w:t>
            </w:r>
            <w:r w:rsidR="00954987" w:rsidRPr="00954987">
              <w:rPr>
                <w:rFonts w:ascii="Calibri" w:hAnsi="Calibri" w:cs="Calibri"/>
                <w:i/>
                <w:iCs/>
                <w:sz w:val="22"/>
                <w:szCs w:val="22"/>
              </w:rPr>
              <w:t>Aspergillus</w:t>
            </w:r>
            <w:r w:rsidR="00954987" w:rsidRPr="0095498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954987" w:rsidRPr="00954987">
              <w:rPr>
                <w:rFonts w:ascii="Calibri" w:hAnsi="Calibri" w:cs="Calibri"/>
                <w:i/>
                <w:iCs/>
                <w:sz w:val="22"/>
                <w:szCs w:val="22"/>
              </w:rPr>
              <w:t>Mucor</w:t>
            </w:r>
            <w:r w:rsidR="00954987" w:rsidRPr="00954987">
              <w:rPr>
                <w:rFonts w:ascii="Calibri" w:hAnsi="Calibri" w:cs="Calibri"/>
                <w:sz w:val="22"/>
                <w:szCs w:val="22"/>
              </w:rPr>
              <w:t xml:space="preserve"> or </w:t>
            </w:r>
            <w:r w:rsidR="00954987" w:rsidRPr="00954987">
              <w:rPr>
                <w:rFonts w:ascii="Calibri" w:hAnsi="Calibri" w:cs="Calibri"/>
                <w:i/>
                <w:iCs/>
                <w:sz w:val="22"/>
                <w:szCs w:val="22"/>
              </w:rPr>
              <w:t>Fusarium</w:t>
            </w:r>
            <w:r w:rsidR="00350AEE" w:rsidRPr="0095498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</w:tr>
      <w:tr w:rsidR="003029D0" w:rsidRPr="009E5930" w14:paraId="17C0BC94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2DD9CE01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PICO Table</w:t>
            </w:r>
          </w:p>
        </w:tc>
      </w:tr>
      <w:tr w:rsidR="003029D0" w:rsidRPr="009E5930" w14:paraId="0AEB1125" w14:textId="77777777" w:rsidTr="006A4B2C">
        <w:tc>
          <w:tcPr>
            <w:tcW w:w="4531" w:type="dxa"/>
            <w:gridSpan w:val="2"/>
            <w:shd w:val="clear" w:color="auto" w:fill="auto"/>
            <w:vAlign w:val="center"/>
          </w:tcPr>
          <w:p w14:paraId="580F46CA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Population</w:t>
            </w:r>
          </w:p>
        </w:tc>
        <w:tc>
          <w:tcPr>
            <w:tcW w:w="3828" w:type="dxa"/>
          </w:tcPr>
          <w:p w14:paraId="5D1BA918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Intervention</w:t>
            </w:r>
          </w:p>
        </w:tc>
        <w:tc>
          <w:tcPr>
            <w:tcW w:w="3260" w:type="dxa"/>
          </w:tcPr>
          <w:p w14:paraId="0932E546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Comparator</w:t>
            </w:r>
          </w:p>
        </w:tc>
        <w:tc>
          <w:tcPr>
            <w:tcW w:w="2996" w:type="dxa"/>
          </w:tcPr>
          <w:p w14:paraId="009262F5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Outcomes </w:t>
            </w:r>
          </w:p>
        </w:tc>
      </w:tr>
      <w:tr w:rsidR="00350AEE" w:rsidRPr="009E5930" w14:paraId="13BDC602" w14:textId="77777777" w:rsidTr="006A4B2C">
        <w:tc>
          <w:tcPr>
            <w:tcW w:w="4531" w:type="dxa"/>
            <w:gridSpan w:val="2"/>
            <w:shd w:val="clear" w:color="auto" w:fill="auto"/>
          </w:tcPr>
          <w:p w14:paraId="2019DC23" w14:textId="77777777" w:rsidR="00350AEE" w:rsidRPr="009E5930" w:rsidRDefault="00350AEE" w:rsidP="00350AEE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 xml:space="preserve">- Patients in healthcare setting </w:t>
            </w:r>
          </w:p>
          <w:p w14:paraId="76FD7E7F" w14:textId="1B1EFBA4" w:rsidR="00350AEE" w:rsidRPr="009E5930" w:rsidRDefault="00350AEE" w:rsidP="00350AEE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>- Rooms in healthcare environment (e.g. rooms and bays in wards, offices etc.)</w:t>
            </w:r>
          </w:p>
        </w:tc>
        <w:tc>
          <w:tcPr>
            <w:tcW w:w="3828" w:type="dxa"/>
          </w:tcPr>
          <w:p w14:paraId="41311DD3" w14:textId="22EC3D10" w:rsidR="00350AEE" w:rsidRPr="009E5930" w:rsidRDefault="0028543B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50AEE" w:rsidRPr="009E5930">
              <w:rPr>
                <w:rFonts w:cstheme="minorHAnsi"/>
              </w:rPr>
              <w:t xml:space="preserve">ositive pressure rooms </w:t>
            </w:r>
          </w:p>
          <w:p w14:paraId="2A606151" w14:textId="60E7C3C5" w:rsidR="00350AEE" w:rsidRPr="009E5930" w:rsidRDefault="0028543B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Neutral pressure rooms (PPVLR)</w:t>
            </w:r>
          </w:p>
          <w:p w14:paraId="75EAD378" w14:textId="71AC5AC8" w:rsidR="00350AEE" w:rsidRPr="009E5930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Lobbies</w:t>
            </w:r>
          </w:p>
        </w:tc>
        <w:tc>
          <w:tcPr>
            <w:tcW w:w="3260" w:type="dxa"/>
          </w:tcPr>
          <w:p w14:paraId="538CE498" w14:textId="2F1D1936" w:rsidR="00350AEE" w:rsidRPr="009E5930" w:rsidRDefault="0028543B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Standard</w:t>
            </w:r>
            <w:r w:rsidR="00350AEE" w:rsidRPr="009E5930">
              <w:rPr>
                <w:rFonts w:cstheme="minorHAnsi"/>
              </w:rPr>
              <w:t xml:space="preserve"> rooms</w:t>
            </w:r>
            <w:r>
              <w:rPr>
                <w:rFonts w:cstheme="minorHAnsi"/>
              </w:rPr>
              <w:t>/wards</w:t>
            </w:r>
          </w:p>
          <w:p w14:paraId="7E7FC816" w14:textId="77777777" w:rsidR="00350AEE" w:rsidRPr="009E5930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</w:p>
          <w:p w14:paraId="4CBF9875" w14:textId="6516BE68" w:rsidR="00350AEE" w:rsidRPr="009E5930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No lobbies</w:t>
            </w:r>
          </w:p>
        </w:tc>
        <w:tc>
          <w:tcPr>
            <w:tcW w:w="2996" w:type="dxa"/>
          </w:tcPr>
          <w:p w14:paraId="79E7FA3E" w14:textId="205C441F" w:rsidR="00350AEE" w:rsidRPr="009E5930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Incidence of </w:t>
            </w:r>
            <w:r w:rsidR="0028543B">
              <w:rPr>
                <w:rFonts w:cstheme="minorHAnsi"/>
              </w:rPr>
              <w:t xml:space="preserve">invasive </w:t>
            </w:r>
            <w:r w:rsidR="001D4E65">
              <w:rPr>
                <w:rFonts w:eastAsia="Times New Roman" w:cstheme="minorHAnsi"/>
              </w:rPr>
              <w:t>a</w:t>
            </w:r>
            <w:r w:rsidR="001D4E65" w:rsidRPr="009E5930">
              <w:rPr>
                <w:rFonts w:eastAsia="Times New Roman" w:cstheme="minorHAnsi"/>
              </w:rPr>
              <w:t>spergillosis</w:t>
            </w:r>
            <w:r w:rsidR="001D4E65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1D4E65">
              <w:rPr>
                <w:rFonts w:eastAsia="Times New Roman" w:cstheme="minorHAnsi"/>
              </w:rPr>
              <w:t>fusariosis</w:t>
            </w:r>
            <w:proofErr w:type="spellEnd"/>
          </w:p>
          <w:p w14:paraId="20B40FF4" w14:textId="77777777" w:rsidR="00350AEE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Presence of </w:t>
            </w:r>
            <w:r w:rsidR="001D4E65" w:rsidRPr="009E5930">
              <w:rPr>
                <w:rFonts w:eastAsia="Times New Roman" w:cstheme="minorHAnsi"/>
                <w:i/>
                <w:iCs/>
              </w:rPr>
              <w:t>Aspergillus</w:t>
            </w:r>
            <w:r w:rsidR="001D4E65">
              <w:rPr>
                <w:rFonts w:eastAsia="Times New Roman" w:cstheme="minorHAnsi"/>
              </w:rPr>
              <w:t xml:space="preserve">, </w:t>
            </w:r>
            <w:r w:rsidR="001D4E65" w:rsidRPr="009E5930">
              <w:rPr>
                <w:rFonts w:eastAsia="Times New Roman" w:cstheme="minorHAnsi"/>
                <w:i/>
                <w:iCs/>
              </w:rPr>
              <w:t>Mucor</w:t>
            </w:r>
            <w:r w:rsidR="001D4E65">
              <w:rPr>
                <w:rFonts w:eastAsia="Times New Roman" w:cstheme="minorHAnsi"/>
              </w:rPr>
              <w:t xml:space="preserve"> or </w:t>
            </w:r>
            <w:r w:rsidR="001D4E65" w:rsidRPr="009E5930">
              <w:rPr>
                <w:rFonts w:eastAsia="Times New Roman" w:cstheme="minorHAnsi"/>
                <w:i/>
                <w:iCs/>
              </w:rPr>
              <w:t>Fusarium</w:t>
            </w:r>
            <w:r w:rsidRPr="009E5930">
              <w:rPr>
                <w:rFonts w:cstheme="minorHAnsi"/>
              </w:rPr>
              <w:t xml:space="preserve"> in the environment</w:t>
            </w:r>
          </w:p>
          <w:p w14:paraId="42B586A3" w14:textId="77777777" w:rsidR="004E6251" w:rsidRDefault="004E6251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Cost</w:t>
            </w:r>
          </w:p>
          <w:p w14:paraId="47B26EBE" w14:textId="77777777" w:rsidR="004E6251" w:rsidRDefault="004E6251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4E6251">
              <w:rPr>
                <w:rFonts w:cstheme="minorHAnsi"/>
              </w:rPr>
              <w:t>- Carbon footprint (CO</w:t>
            </w:r>
            <w:r w:rsidRPr="004E6251">
              <w:rPr>
                <w:rFonts w:cstheme="minorHAnsi"/>
                <w:vertAlign w:val="subscript"/>
              </w:rPr>
              <w:t>2</w:t>
            </w:r>
            <w:r w:rsidRPr="004E6251">
              <w:rPr>
                <w:rFonts w:cstheme="minorHAnsi"/>
              </w:rPr>
              <w:t>e emissions)</w:t>
            </w:r>
          </w:p>
          <w:p w14:paraId="6D488FB3" w14:textId="0F630C5F" w:rsidR="0028543B" w:rsidRPr="009E5930" w:rsidRDefault="0028543B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Antifungal consumption</w:t>
            </w:r>
          </w:p>
        </w:tc>
      </w:tr>
      <w:tr w:rsidR="00350AEE" w:rsidRPr="009E5930" w14:paraId="33608287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61F77E" w14:textId="77777777" w:rsidR="00350AEE" w:rsidRPr="009E5930" w:rsidRDefault="00350AEE" w:rsidP="00350AEE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Exclusion criteria</w:t>
            </w:r>
          </w:p>
        </w:tc>
      </w:tr>
      <w:tr w:rsidR="00350AEE" w:rsidRPr="009E5930" w14:paraId="72081B7F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187C424C" w14:textId="77777777" w:rsidR="00350AEE" w:rsidRPr="009E5930" w:rsidRDefault="00350AEE" w:rsidP="00350AE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50AEE" w:rsidRPr="009E5930" w14:paraId="606CB406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13D8B0" w14:textId="77777777" w:rsidR="00350AEE" w:rsidRPr="009E5930" w:rsidRDefault="00350AEE" w:rsidP="00350AEE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Additional comments on PICO</w:t>
            </w:r>
          </w:p>
        </w:tc>
      </w:tr>
      <w:tr w:rsidR="00350AEE" w:rsidRPr="009E5930" w14:paraId="3D2575D7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45432D16" w14:textId="2BECADFC" w:rsidR="00350AEE" w:rsidRPr="009E5930" w:rsidRDefault="0028543B" w:rsidP="00350AEE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Add information of negative pressure rooms a risk factor and how many days in the room. </w:t>
            </w:r>
          </w:p>
        </w:tc>
      </w:tr>
      <w:tr w:rsidR="00350AEE" w:rsidRPr="009E5930" w14:paraId="4CC8856E" w14:textId="77777777" w:rsidTr="006A4B2C">
        <w:tc>
          <w:tcPr>
            <w:tcW w:w="2122" w:type="dxa"/>
            <w:shd w:val="clear" w:color="auto" w:fill="BFBFBF"/>
            <w:vAlign w:val="center"/>
          </w:tcPr>
          <w:p w14:paraId="61269291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12493" w:type="dxa"/>
            <w:gridSpan w:val="4"/>
          </w:tcPr>
          <w:p w14:paraId="1FD1C03C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English language only</w:t>
            </w:r>
          </w:p>
        </w:tc>
      </w:tr>
      <w:tr w:rsidR="00350AEE" w:rsidRPr="009E5930" w14:paraId="0A786884" w14:textId="77777777" w:rsidTr="006A4B2C">
        <w:tc>
          <w:tcPr>
            <w:tcW w:w="2122" w:type="dxa"/>
            <w:shd w:val="clear" w:color="auto" w:fill="BFBFBF"/>
            <w:vAlign w:val="center"/>
          </w:tcPr>
          <w:p w14:paraId="43B39950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Study design</w:t>
            </w:r>
          </w:p>
        </w:tc>
        <w:tc>
          <w:tcPr>
            <w:tcW w:w="12493" w:type="dxa"/>
            <w:gridSpan w:val="4"/>
          </w:tcPr>
          <w:p w14:paraId="5C0D6F6C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Any study design with control group</w:t>
            </w:r>
          </w:p>
        </w:tc>
      </w:tr>
      <w:tr w:rsidR="00350AEE" w:rsidRPr="009E5930" w14:paraId="39CEC69D" w14:textId="77777777" w:rsidTr="006A4B2C">
        <w:tc>
          <w:tcPr>
            <w:tcW w:w="2122" w:type="dxa"/>
            <w:shd w:val="clear" w:color="auto" w:fill="BFBFBF"/>
            <w:vAlign w:val="center"/>
          </w:tcPr>
          <w:p w14:paraId="484E411B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Additional evidence section</w:t>
            </w:r>
          </w:p>
        </w:tc>
        <w:tc>
          <w:tcPr>
            <w:tcW w:w="12493" w:type="dxa"/>
            <w:gridSpan w:val="4"/>
          </w:tcPr>
          <w:p w14:paraId="7D2488A3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Any other studies not meeting study design criteria (e.g. outbreaks, mathematical models, case series, case studies). </w:t>
            </w:r>
          </w:p>
          <w:p w14:paraId="7D9AE1A1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Note: these studies will be included in the separate section and may be considered to form recommendations 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only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if the evidence from the included studies is insufficient. When making recommendations based on these studies, the evidence will be regarded as very low quality.</w:t>
            </w:r>
          </w:p>
        </w:tc>
      </w:tr>
      <w:tr w:rsidR="00350AEE" w:rsidRPr="009E5930" w14:paraId="0FC2C380" w14:textId="77777777" w:rsidTr="006A4B2C">
        <w:tc>
          <w:tcPr>
            <w:tcW w:w="2122" w:type="dxa"/>
            <w:shd w:val="clear" w:color="auto" w:fill="BFBFBF"/>
            <w:vAlign w:val="center"/>
          </w:tcPr>
          <w:p w14:paraId="4CA648E1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  <w:tc>
          <w:tcPr>
            <w:tcW w:w="12493" w:type="dxa"/>
            <w:gridSpan w:val="4"/>
          </w:tcPr>
          <w:p w14:paraId="2246C365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Published studies only</w:t>
            </w:r>
          </w:p>
        </w:tc>
      </w:tr>
      <w:tr w:rsidR="00350AEE" w:rsidRPr="009E5930" w14:paraId="518A91DD" w14:textId="77777777" w:rsidTr="006A4B2C">
        <w:tc>
          <w:tcPr>
            <w:tcW w:w="2122" w:type="dxa"/>
            <w:shd w:val="clear" w:color="auto" w:fill="BFBFBF"/>
            <w:vAlign w:val="center"/>
          </w:tcPr>
          <w:p w14:paraId="3DD2B5C1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Date restriction</w:t>
            </w:r>
          </w:p>
        </w:tc>
        <w:tc>
          <w:tcPr>
            <w:tcW w:w="12493" w:type="dxa"/>
            <w:gridSpan w:val="4"/>
          </w:tcPr>
          <w:p w14:paraId="5793860D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No date </w:t>
            </w:r>
          </w:p>
        </w:tc>
      </w:tr>
      <w:tr w:rsidR="00350AEE" w:rsidRPr="009E5930" w14:paraId="64078F79" w14:textId="77777777" w:rsidTr="006A4B2C">
        <w:tc>
          <w:tcPr>
            <w:tcW w:w="2122" w:type="dxa"/>
            <w:shd w:val="clear" w:color="auto" w:fill="BFBFBF"/>
            <w:vAlign w:val="center"/>
          </w:tcPr>
          <w:p w14:paraId="4C0AAFC3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Databases to cover</w:t>
            </w:r>
          </w:p>
        </w:tc>
        <w:tc>
          <w:tcPr>
            <w:tcW w:w="12493" w:type="dxa"/>
            <w:gridSpan w:val="4"/>
          </w:tcPr>
          <w:p w14:paraId="5105BBEF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MEDLINE, Embase, </w:t>
            </w:r>
            <w:proofErr w:type="spellStart"/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Emcare</w:t>
            </w:r>
            <w:proofErr w:type="spellEnd"/>
          </w:p>
        </w:tc>
      </w:tr>
      <w:tr w:rsidR="00350AEE" w:rsidRPr="009E5930" w14:paraId="18F37059" w14:textId="77777777" w:rsidTr="006A4B2C">
        <w:tc>
          <w:tcPr>
            <w:tcW w:w="2122" w:type="dxa"/>
            <w:shd w:val="clear" w:color="auto" w:fill="BFBFBF"/>
            <w:vAlign w:val="center"/>
          </w:tcPr>
          <w:p w14:paraId="1117F205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Identified papers</w:t>
            </w:r>
          </w:p>
        </w:tc>
        <w:tc>
          <w:tcPr>
            <w:tcW w:w="12493" w:type="dxa"/>
            <w:gridSpan w:val="4"/>
          </w:tcPr>
          <w:p w14:paraId="5EAC7438" w14:textId="77777777" w:rsidR="00350AEE" w:rsidRPr="009E5930" w:rsidRDefault="00350AEE" w:rsidP="00350AEE">
            <w:pPr>
              <w:rPr>
                <w:rFonts w:cstheme="minorHAnsi"/>
                <w:lang w:val="en-US" w:bidi="en-US"/>
              </w:rPr>
            </w:pPr>
          </w:p>
        </w:tc>
      </w:tr>
    </w:tbl>
    <w:p w14:paraId="3276841D" w14:textId="77777777" w:rsidR="003029D0" w:rsidRPr="009E5930" w:rsidRDefault="003029D0" w:rsidP="003029D0">
      <w:pPr>
        <w:rPr>
          <w:rFonts w:cstheme="minorHAnsi"/>
        </w:rPr>
      </w:pPr>
    </w:p>
    <w:p w14:paraId="07B714D8" w14:textId="77777777" w:rsidR="003029D0" w:rsidRPr="009E5930" w:rsidRDefault="003029D0" w:rsidP="003029D0">
      <w:pPr>
        <w:rPr>
          <w:rFonts w:cstheme="minorHAnsi"/>
        </w:rPr>
      </w:pPr>
    </w:p>
    <w:p w14:paraId="3656599C" w14:textId="15A760D0" w:rsidR="003029D0" w:rsidRPr="009E5930" w:rsidRDefault="003029D0">
      <w:pPr>
        <w:rPr>
          <w:rFonts w:eastAsia="Times New Roman" w:cstheme="minorHAnsi"/>
          <w:b/>
          <w:bCs/>
        </w:rPr>
      </w:pPr>
      <w:r w:rsidRPr="009E5930">
        <w:rPr>
          <w:rFonts w:eastAsia="Times New Roman" w:cstheme="minorHAnsi"/>
          <w:b/>
          <w:bCs/>
        </w:rPr>
        <w:br w:type="page"/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3828"/>
        <w:gridCol w:w="3260"/>
        <w:gridCol w:w="2996"/>
      </w:tblGrid>
      <w:tr w:rsidR="003029D0" w:rsidRPr="009E5930" w14:paraId="49DFD3C6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0A4666BB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Review question</w:t>
            </w:r>
          </w:p>
        </w:tc>
      </w:tr>
      <w:tr w:rsidR="003029D0" w:rsidRPr="009E5930" w14:paraId="7479E346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2ACC237B" w14:textId="1D8C5C7D" w:rsidR="003029D0" w:rsidRPr="009E5930" w:rsidRDefault="00B901CC" w:rsidP="006A4B2C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54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>What is the clinical</w:t>
            </w:r>
            <w:r w:rsidR="004E625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 and cost-effectiveness of different cleaning strategies in controlling environmental </w:t>
            </w:r>
            <w:r w:rsidR="00954987" w:rsidRPr="0095498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Aspergillus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954987" w:rsidRPr="0095498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Mucor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 or </w:t>
            </w:r>
            <w:r w:rsidR="00954987" w:rsidRPr="0095498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Fusarium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 and preventing related diseases?</w:t>
            </w:r>
          </w:p>
        </w:tc>
      </w:tr>
      <w:tr w:rsidR="003029D0" w:rsidRPr="009E5930" w14:paraId="388C2A61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0310DA1D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PICO Table</w:t>
            </w:r>
          </w:p>
        </w:tc>
      </w:tr>
      <w:tr w:rsidR="003029D0" w:rsidRPr="009E5930" w14:paraId="562E1A53" w14:textId="77777777" w:rsidTr="006A4B2C">
        <w:tc>
          <w:tcPr>
            <w:tcW w:w="4531" w:type="dxa"/>
            <w:gridSpan w:val="2"/>
            <w:shd w:val="clear" w:color="auto" w:fill="auto"/>
            <w:vAlign w:val="center"/>
          </w:tcPr>
          <w:p w14:paraId="7442ACA5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Population</w:t>
            </w:r>
          </w:p>
        </w:tc>
        <w:tc>
          <w:tcPr>
            <w:tcW w:w="3828" w:type="dxa"/>
          </w:tcPr>
          <w:p w14:paraId="3CE62BE1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Intervention</w:t>
            </w:r>
          </w:p>
        </w:tc>
        <w:tc>
          <w:tcPr>
            <w:tcW w:w="3260" w:type="dxa"/>
          </w:tcPr>
          <w:p w14:paraId="652E2CFB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Comparator</w:t>
            </w:r>
          </w:p>
        </w:tc>
        <w:tc>
          <w:tcPr>
            <w:tcW w:w="2996" w:type="dxa"/>
          </w:tcPr>
          <w:p w14:paraId="378075A5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Outcomes </w:t>
            </w:r>
          </w:p>
        </w:tc>
      </w:tr>
      <w:tr w:rsidR="00350AEE" w:rsidRPr="009E5930" w14:paraId="52C76950" w14:textId="77777777" w:rsidTr="006A4B2C">
        <w:tc>
          <w:tcPr>
            <w:tcW w:w="4531" w:type="dxa"/>
            <w:gridSpan w:val="2"/>
            <w:shd w:val="clear" w:color="auto" w:fill="auto"/>
          </w:tcPr>
          <w:p w14:paraId="612FA7CE" w14:textId="77777777" w:rsidR="00350AEE" w:rsidRPr="009E5930" w:rsidRDefault="00350AEE" w:rsidP="00350AEE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 xml:space="preserve">- Patients in healthcare setting </w:t>
            </w:r>
          </w:p>
          <w:p w14:paraId="41B4C4C2" w14:textId="1E92D253" w:rsidR="00350AEE" w:rsidRPr="009E5930" w:rsidRDefault="00350AEE" w:rsidP="00350AEE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>- Rooms in healthcare environment (e.g.</w:t>
            </w:r>
            <w:r w:rsidR="0026130F">
              <w:rPr>
                <w:rFonts w:asciiTheme="minorHAnsi" w:hAnsiTheme="minorHAnsi" w:cstheme="minorHAnsi"/>
              </w:rPr>
              <w:t xml:space="preserve"> </w:t>
            </w:r>
            <w:r w:rsidRPr="009E5930">
              <w:rPr>
                <w:rFonts w:asciiTheme="minorHAnsi" w:hAnsiTheme="minorHAnsi" w:cstheme="minorHAnsi"/>
              </w:rPr>
              <w:t>rooms and bays in wards, offices etc.)</w:t>
            </w:r>
          </w:p>
        </w:tc>
        <w:tc>
          <w:tcPr>
            <w:tcW w:w="3828" w:type="dxa"/>
          </w:tcPr>
          <w:p w14:paraId="2AB933DD" w14:textId="1DB961ED" w:rsidR="00350AEE" w:rsidRPr="009E5930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Any cleaning strategy</w:t>
            </w:r>
          </w:p>
          <w:p w14:paraId="35824282" w14:textId="77777777" w:rsidR="00350AEE" w:rsidRPr="009E5930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</w:p>
          <w:p w14:paraId="4EED21D0" w14:textId="1C96C2A0" w:rsidR="00350AEE" w:rsidRPr="009E5930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Any type of cleaning/disinfecting agent</w:t>
            </w:r>
          </w:p>
        </w:tc>
        <w:tc>
          <w:tcPr>
            <w:tcW w:w="3260" w:type="dxa"/>
          </w:tcPr>
          <w:p w14:paraId="7A371282" w14:textId="07108059" w:rsidR="00350AEE" w:rsidRPr="009E5930" w:rsidRDefault="0028543B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Usual practice</w:t>
            </w:r>
            <w:r w:rsidR="00350AEE" w:rsidRPr="009E5930">
              <w:rPr>
                <w:rFonts w:cstheme="minorHAnsi"/>
              </w:rPr>
              <w:t>, each other</w:t>
            </w:r>
          </w:p>
        </w:tc>
        <w:tc>
          <w:tcPr>
            <w:tcW w:w="2996" w:type="dxa"/>
          </w:tcPr>
          <w:p w14:paraId="1714B7DD" w14:textId="63D69853" w:rsidR="00350AEE" w:rsidRPr="009E5930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Incidence of </w:t>
            </w:r>
            <w:r w:rsidR="0028543B">
              <w:rPr>
                <w:rFonts w:cstheme="minorHAnsi"/>
              </w:rPr>
              <w:t xml:space="preserve">invasive </w:t>
            </w:r>
            <w:r w:rsidR="001D4E65">
              <w:rPr>
                <w:rFonts w:eastAsia="Times New Roman" w:cstheme="minorHAnsi"/>
              </w:rPr>
              <w:t>a</w:t>
            </w:r>
            <w:r w:rsidR="001D4E65" w:rsidRPr="009E5930">
              <w:rPr>
                <w:rFonts w:eastAsia="Times New Roman" w:cstheme="minorHAnsi"/>
              </w:rPr>
              <w:t>spergillosis</w:t>
            </w:r>
            <w:r w:rsidR="001D4E65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1D4E65">
              <w:rPr>
                <w:rFonts w:eastAsia="Times New Roman" w:cstheme="minorHAnsi"/>
              </w:rPr>
              <w:t>fusariosis</w:t>
            </w:r>
            <w:proofErr w:type="spellEnd"/>
          </w:p>
          <w:p w14:paraId="10B8814D" w14:textId="77777777" w:rsidR="00350AEE" w:rsidRDefault="00350AEE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Presence of </w:t>
            </w:r>
            <w:r w:rsidR="001D4E65" w:rsidRPr="009E5930">
              <w:rPr>
                <w:rFonts w:eastAsia="Times New Roman" w:cstheme="minorHAnsi"/>
                <w:i/>
                <w:iCs/>
              </w:rPr>
              <w:t>Aspergillus</w:t>
            </w:r>
            <w:r w:rsidR="001D4E65">
              <w:rPr>
                <w:rFonts w:eastAsia="Times New Roman" w:cstheme="minorHAnsi"/>
              </w:rPr>
              <w:t xml:space="preserve">, </w:t>
            </w:r>
            <w:r w:rsidR="001D4E65" w:rsidRPr="009E5930">
              <w:rPr>
                <w:rFonts w:eastAsia="Times New Roman" w:cstheme="minorHAnsi"/>
                <w:i/>
                <w:iCs/>
              </w:rPr>
              <w:t>Mucor</w:t>
            </w:r>
            <w:r w:rsidR="001D4E65">
              <w:rPr>
                <w:rFonts w:eastAsia="Times New Roman" w:cstheme="minorHAnsi"/>
              </w:rPr>
              <w:t xml:space="preserve"> or </w:t>
            </w:r>
            <w:r w:rsidR="001D4E65" w:rsidRPr="009E5930">
              <w:rPr>
                <w:rFonts w:eastAsia="Times New Roman" w:cstheme="minorHAnsi"/>
                <w:i/>
                <w:iCs/>
              </w:rPr>
              <w:t>Fusarium</w:t>
            </w:r>
            <w:r w:rsidRPr="009E5930">
              <w:rPr>
                <w:rFonts w:cstheme="minorHAnsi"/>
              </w:rPr>
              <w:t xml:space="preserve"> in the environment</w:t>
            </w:r>
          </w:p>
          <w:p w14:paraId="42798C00" w14:textId="77777777" w:rsidR="004E6251" w:rsidRDefault="004E6251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Cost</w:t>
            </w:r>
          </w:p>
          <w:p w14:paraId="12EAF6B5" w14:textId="77777777" w:rsidR="004E6251" w:rsidRPr="004E6251" w:rsidRDefault="004E6251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4E6251">
              <w:rPr>
                <w:rFonts w:cstheme="minorHAnsi"/>
              </w:rPr>
              <w:t>- Carbon footprint (CO</w:t>
            </w:r>
            <w:r w:rsidRPr="004E6251">
              <w:rPr>
                <w:rFonts w:cstheme="minorHAnsi"/>
                <w:vertAlign w:val="subscript"/>
              </w:rPr>
              <w:t>2</w:t>
            </w:r>
            <w:r w:rsidRPr="004E6251">
              <w:rPr>
                <w:rFonts w:cstheme="minorHAnsi"/>
              </w:rPr>
              <w:t>e emissions)</w:t>
            </w:r>
          </w:p>
          <w:p w14:paraId="2DCDFF49" w14:textId="5857F8E5" w:rsidR="004E6251" w:rsidRPr="009E5930" w:rsidRDefault="004E6251" w:rsidP="00350AEE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4E6251">
              <w:rPr>
                <w:rFonts w:cstheme="minorHAnsi"/>
              </w:rPr>
              <w:t>- Chemical impact</w:t>
            </w:r>
          </w:p>
        </w:tc>
      </w:tr>
      <w:tr w:rsidR="00350AEE" w:rsidRPr="009E5930" w14:paraId="30F00003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1FFB14" w14:textId="77777777" w:rsidR="00350AEE" w:rsidRPr="009E5930" w:rsidRDefault="00350AEE" w:rsidP="00350AEE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Exclusion criteria</w:t>
            </w:r>
          </w:p>
        </w:tc>
      </w:tr>
      <w:tr w:rsidR="00350AEE" w:rsidRPr="009E5930" w14:paraId="05B72CE3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023D5374" w14:textId="77777777" w:rsidR="00350AEE" w:rsidRPr="009E5930" w:rsidRDefault="00350AEE" w:rsidP="00350AEE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50AEE" w:rsidRPr="009E5930" w14:paraId="749304E1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41A63B" w14:textId="77777777" w:rsidR="00350AEE" w:rsidRPr="009E5930" w:rsidRDefault="00350AEE" w:rsidP="00350AEE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Additional comments on PICO</w:t>
            </w:r>
          </w:p>
        </w:tc>
      </w:tr>
      <w:tr w:rsidR="00350AEE" w:rsidRPr="009E5930" w14:paraId="77C6CD85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472F2C64" w14:textId="3DBDC657" w:rsidR="00350AEE" w:rsidRPr="009E5930" w:rsidRDefault="00350AEE" w:rsidP="00350AEE">
            <w:pPr>
              <w:spacing w:after="0" w:line="240" w:lineRule="auto"/>
              <w:rPr>
                <w:rFonts w:cstheme="minorHAnsi"/>
                <w:bCs/>
              </w:rPr>
            </w:pPr>
            <w:r w:rsidRPr="009E5930">
              <w:rPr>
                <w:rFonts w:cstheme="minorHAnsi"/>
              </w:rPr>
              <w:t>Include any strategy including dusting</w:t>
            </w:r>
            <w:r w:rsidR="0028543B">
              <w:rPr>
                <w:rFonts w:cstheme="minorHAnsi"/>
              </w:rPr>
              <w:t xml:space="preserve"> and damp dusting</w:t>
            </w:r>
            <w:r w:rsidRPr="009E5930">
              <w:rPr>
                <w:rFonts w:cstheme="minorHAnsi"/>
              </w:rPr>
              <w:t>, manual cleaning, anti-fungicidal cleaners, automated room decontamination devices, change in frequency</w:t>
            </w:r>
            <w:r w:rsidR="004E6251">
              <w:rPr>
                <w:rFonts w:cstheme="minorHAnsi"/>
              </w:rPr>
              <w:t xml:space="preserve">. </w:t>
            </w:r>
            <w:r w:rsidR="0028543B">
              <w:rPr>
                <w:rFonts w:cstheme="minorHAnsi"/>
              </w:rPr>
              <w:t xml:space="preserve">Include any particulars on methods e.g. frequency, duration etc. </w:t>
            </w:r>
            <w:r w:rsidR="004E6251">
              <w:rPr>
                <w:rFonts w:cstheme="minorHAnsi"/>
              </w:rPr>
              <w:t xml:space="preserve">Capture data on appropriate disposal of disinfectants and cleaning agents. </w:t>
            </w:r>
          </w:p>
        </w:tc>
      </w:tr>
      <w:tr w:rsidR="00350AEE" w:rsidRPr="009E5930" w14:paraId="723681DE" w14:textId="77777777" w:rsidTr="006A4B2C">
        <w:tc>
          <w:tcPr>
            <w:tcW w:w="2122" w:type="dxa"/>
            <w:shd w:val="clear" w:color="auto" w:fill="BFBFBF"/>
            <w:vAlign w:val="center"/>
          </w:tcPr>
          <w:p w14:paraId="20C75550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12493" w:type="dxa"/>
            <w:gridSpan w:val="4"/>
          </w:tcPr>
          <w:p w14:paraId="1A20AA6B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English language only</w:t>
            </w:r>
          </w:p>
        </w:tc>
      </w:tr>
      <w:tr w:rsidR="00350AEE" w:rsidRPr="009E5930" w14:paraId="0E53D4BE" w14:textId="77777777" w:rsidTr="006A4B2C">
        <w:tc>
          <w:tcPr>
            <w:tcW w:w="2122" w:type="dxa"/>
            <w:shd w:val="clear" w:color="auto" w:fill="BFBFBF"/>
            <w:vAlign w:val="center"/>
          </w:tcPr>
          <w:p w14:paraId="302107ED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Study design</w:t>
            </w:r>
          </w:p>
        </w:tc>
        <w:tc>
          <w:tcPr>
            <w:tcW w:w="12493" w:type="dxa"/>
            <w:gridSpan w:val="4"/>
          </w:tcPr>
          <w:p w14:paraId="7E39E6AF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Any study design with control group</w:t>
            </w:r>
          </w:p>
        </w:tc>
      </w:tr>
      <w:tr w:rsidR="00350AEE" w:rsidRPr="009E5930" w14:paraId="072D0401" w14:textId="77777777" w:rsidTr="006A4B2C">
        <w:tc>
          <w:tcPr>
            <w:tcW w:w="2122" w:type="dxa"/>
            <w:shd w:val="clear" w:color="auto" w:fill="BFBFBF"/>
            <w:vAlign w:val="center"/>
          </w:tcPr>
          <w:p w14:paraId="41153897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Additional evidence section</w:t>
            </w:r>
          </w:p>
        </w:tc>
        <w:tc>
          <w:tcPr>
            <w:tcW w:w="12493" w:type="dxa"/>
            <w:gridSpan w:val="4"/>
          </w:tcPr>
          <w:p w14:paraId="6628E234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Any other studies not meeting study design criteria (e.g. outbreaks, mathematical models, case series, case studies). </w:t>
            </w:r>
          </w:p>
          <w:p w14:paraId="497ACD91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Note: these studies will be included in the separate section and may be considered to form recommendations 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only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if the evidence from the included studies is insufficient. When making recommendations based on these studies, the evidence will be regarded as very low quality.</w:t>
            </w:r>
          </w:p>
        </w:tc>
      </w:tr>
      <w:tr w:rsidR="00350AEE" w:rsidRPr="009E5930" w14:paraId="5D8DD56D" w14:textId="77777777" w:rsidTr="006A4B2C">
        <w:tc>
          <w:tcPr>
            <w:tcW w:w="2122" w:type="dxa"/>
            <w:shd w:val="clear" w:color="auto" w:fill="BFBFBF"/>
            <w:vAlign w:val="center"/>
          </w:tcPr>
          <w:p w14:paraId="64FF430C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  <w:tc>
          <w:tcPr>
            <w:tcW w:w="12493" w:type="dxa"/>
            <w:gridSpan w:val="4"/>
          </w:tcPr>
          <w:p w14:paraId="2FBC1567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Published studies only</w:t>
            </w:r>
          </w:p>
        </w:tc>
      </w:tr>
      <w:tr w:rsidR="00350AEE" w:rsidRPr="009E5930" w14:paraId="207D4686" w14:textId="77777777" w:rsidTr="006A4B2C">
        <w:tc>
          <w:tcPr>
            <w:tcW w:w="2122" w:type="dxa"/>
            <w:shd w:val="clear" w:color="auto" w:fill="BFBFBF"/>
            <w:vAlign w:val="center"/>
          </w:tcPr>
          <w:p w14:paraId="25419B9A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Date restriction</w:t>
            </w:r>
          </w:p>
        </w:tc>
        <w:tc>
          <w:tcPr>
            <w:tcW w:w="12493" w:type="dxa"/>
            <w:gridSpan w:val="4"/>
          </w:tcPr>
          <w:p w14:paraId="60FB3717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No date </w:t>
            </w:r>
          </w:p>
        </w:tc>
      </w:tr>
      <w:tr w:rsidR="00350AEE" w:rsidRPr="009E5930" w14:paraId="40C5DDC1" w14:textId="77777777" w:rsidTr="006A4B2C">
        <w:tc>
          <w:tcPr>
            <w:tcW w:w="2122" w:type="dxa"/>
            <w:shd w:val="clear" w:color="auto" w:fill="BFBFBF"/>
            <w:vAlign w:val="center"/>
          </w:tcPr>
          <w:p w14:paraId="01073C01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Databases to cover</w:t>
            </w:r>
          </w:p>
        </w:tc>
        <w:tc>
          <w:tcPr>
            <w:tcW w:w="12493" w:type="dxa"/>
            <w:gridSpan w:val="4"/>
          </w:tcPr>
          <w:p w14:paraId="0D95A41E" w14:textId="77777777" w:rsidR="00350AEE" w:rsidRPr="009E5930" w:rsidRDefault="00350AEE" w:rsidP="00350AEE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MEDLINE, Embase, </w:t>
            </w:r>
            <w:proofErr w:type="spellStart"/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Emcare</w:t>
            </w:r>
            <w:proofErr w:type="spellEnd"/>
          </w:p>
        </w:tc>
      </w:tr>
      <w:tr w:rsidR="00350AEE" w:rsidRPr="009E5930" w14:paraId="425DE906" w14:textId="77777777" w:rsidTr="006A4B2C">
        <w:tc>
          <w:tcPr>
            <w:tcW w:w="2122" w:type="dxa"/>
            <w:shd w:val="clear" w:color="auto" w:fill="BFBFBF"/>
            <w:vAlign w:val="center"/>
          </w:tcPr>
          <w:p w14:paraId="01D905B4" w14:textId="77777777" w:rsidR="00350AEE" w:rsidRPr="009E5930" w:rsidRDefault="00350AEE" w:rsidP="00350AEE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Identified papers</w:t>
            </w:r>
          </w:p>
        </w:tc>
        <w:tc>
          <w:tcPr>
            <w:tcW w:w="12493" w:type="dxa"/>
            <w:gridSpan w:val="4"/>
          </w:tcPr>
          <w:p w14:paraId="7DBC783E" w14:textId="77777777" w:rsidR="00350AEE" w:rsidRPr="009E5930" w:rsidRDefault="00350AEE" w:rsidP="00350AEE">
            <w:pPr>
              <w:rPr>
                <w:rFonts w:cstheme="minorHAnsi"/>
                <w:lang w:val="en-US" w:bidi="en-US"/>
              </w:rPr>
            </w:pPr>
          </w:p>
        </w:tc>
      </w:tr>
    </w:tbl>
    <w:p w14:paraId="3F421A07" w14:textId="77777777" w:rsidR="003029D0" w:rsidRPr="009E5930" w:rsidRDefault="003029D0" w:rsidP="003029D0">
      <w:pPr>
        <w:rPr>
          <w:rFonts w:cstheme="minorHAnsi"/>
        </w:rPr>
      </w:pPr>
    </w:p>
    <w:p w14:paraId="274895AA" w14:textId="55E23518" w:rsidR="00B901CC" w:rsidRDefault="00B901CC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3828"/>
        <w:gridCol w:w="3260"/>
        <w:gridCol w:w="2996"/>
      </w:tblGrid>
      <w:tr w:rsidR="003029D0" w:rsidRPr="009E5930" w14:paraId="3D5511D0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26A259A0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Review question</w:t>
            </w:r>
          </w:p>
        </w:tc>
      </w:tr>
      <w:tr w:rsidR="003029D0" w:rsidRPr="009E5930" w14:paraId="253B4198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0399255E" w14:textId="111C7863" w:rsidR="003029D0" w:rsidRPr="00954987" w:rsidRDefault="00B901CC" w:rsidP="00954987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  <w:r w:rsidR="00954987">
              <w:rPr>
                <w:rFonts w:ascii="Calibri" w:hAnsi="Calibri" w:cs="Calibri"/>
              </w:rPr>
              <w:t xml:space="preserve">. </w:t>
            </w:r>
            <w:r w:rsidR="00954987" w:rsidRPr="00954987">
              <w:rPr>
                <w:rFonts w:ascii="Calibri" w:hAnsi="Calibri" w:cs="Calibri"/>
              </w:rPr>
              <w:t>What is the clinical</w:t>
            </w:r>
            <w:r w:rsidR="004E6251">
              <w:rPr>
                <w:rFonts w:ascii="Calibri" w:hAnsi="Calibri" w:cs="Calibri"/>
              </w:rPr>
              <w:t>-</w:t>
            </w:r>
            <w:r w:rsidR="00954987" w:rsidRPr="00954987">
              <w:rPr>
                <w:rFonts w:ascii="Calibri" w:hAnsi="Calibri" w:cs="Calibri"/>
              </w:rPr>
              <w:t xml:space="preserve"> and cost-effectiveness</w:t>
            </w:r>
            <w:r w:rsidR="004E6251">
              <w:rPr>
                <w:rFonts w:ascii="Calibri" w:hAnsi="Calibri" w:cs="Calibri"/>
              </w:rPr>
              <w:t xml:space="preserve"> </w:t>
            </w:r>
            <w:r w:rsidR="00954987" w:rsidRPr="00954987">
              <w:rPr>
                <w:rFonts w:ascii="Calibri" w:hAnsi="Calibri" w:cs="Calibri"/>
              </w:rPr>
              <w:t xml:space="preserve">of controlling </w:t>
            </w:r>
            <w:r w:rsidR="00197201">
              <w:rPr>
                <w:rFonts w:ascii="Calibri" w:hAnsi="Calibri" w:cs="Calibri"/>
              </w:rPr>
              <w:t xml:space="preserve">indoor </w:t>
            </w:r>
            <w:r w:rsidR="00954987" w:rsidRPr="00954987">
              <w:rPr>
                <w:rFonts w:ascii="Calibri" w:hAnsi="Calibri" w:cs="Calibri"/>
              </w:rPr>
              <w:t xml:space="preserve">environmental risk factors to control </w:t>
            </w:r>
            <w:r w:rsidR="00954987" w:rsidRPr="00954987">
              <w:rPr>
                <w:rFonts w:ascii="Calibri" w:eastAsia="Times New Roman" w:hAnsi="Calibri" w:cs="Calibri"/>
                <w:i/>
                <w:iCs/>
              </w:rPr>
              <w:t>Aspergillus</w:t>
            </w:r>
            <w:r w:rsidR="00954987" w:rsidRPr="00954987">
              <w:rPr>
                <w:rFonts w:ascii="Calibri" w:eastAsia="Times New Roman" w:hAnsi="Calibri" w:cs="Calibri"/>
              </w:rPr>
              <w:t xml:space="preserve">, </w:t>
            </w:r>
            <w:r w:rsidR="00954987" w:rsidRPr="00954987">
              <w:rPr>
                <w:rFonts w:ascii="Calibri" w:eastAsia="Times New Roman" w:hAnsi="Calibri" w:cs="Calibri"/>
                <w:i/>
                <w:iCs/>
              </w:rPr>
              <w:t>Mucor</w:t>
            </w:r>
            <w:r w:rsidR="00954987" w:rsidRPr="00954987">
              <w:rPr>
                <w:rFonts w:ascii="Calibri" w:eastAsia="Times New Roman" w:hAnsi="Calibri" w:cs="Calibri"/>
              </w:rPr>
              <w:t xml:space="preserve"> or </w:t>
            </w:r>
            <w:r w:rsidR="00954987" w:rsidRPr="00954987">
              <w:rPr>
                <w:rFonts w:ascii="Calibri" w:eastAsia="Times New Roman" w:hAnsi="Calibri" w:cs="Calibri"/>
                <w:i/>
                <w:iCs/>
              </w:rPr>
              <w:t>Fusarium</w:t>
            </w:r>
            <w:r w:rsidR="00954987" w:rsidRPr="00954987">
              <w:rPr>
                <w:rFonts w:ascii="Calibri" w:hAnsi="Calibri" w:cs="Calibri"/>
              </w:rPr>
              <w:t xml:space="preserve"> and preventing related diseases? </w:t>
            </w:r>
          </w:p>
        </w:tc>
      </w:tr>
      <w:tr w:rsidR="003029D0" w:rsidRPr="009E5930" w14:paraId="38922C55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6D5031C4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PICO Table</w:t>
            </w:r>
          </w:p>
        </w:tc>
      </w:tr>
      <w:tr w:rsidR="003029D0" w:rsidRPr="009E5930" w14:paraId="70D6DD1D" w14:textId="77777777" w:rsidTr="006A4B2C">
        <w:tc>
          <w:tcPr>
            <w:tcW w:w="4531" w:type="dxa"/>
            <w:gridSpan w:val="2"/>
            <w:shd w:val="clear" w:color="auto" w:fill="auto"/>
            <w:vAlign w:val="center"/>
          </w:tcPr>
          <w:p w14:paraId="5ABB83BB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Population</w:t>
            </w:r>
          </w:p>
        </w:tc>
        <w:tc>
          <w:tcPr>
            <w:tcW w:w="3828" w:type="dxa"/>
          </w:tcPr>
          <w:p w14:paraId="66B98861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Intervention</w:t>
            </w:r>
          </w:p>
        </w:tc>
        <w:tc>
          <w:tcPr>
            <w:tcW w:w="3260" w:type="dxa"/>
          </w:tcPr>
          <w:p w14:paraId="76B1DD35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Comparator</w:t>
            </w:r>
          </w:p>
        </w:tc>
        <w:tc>
          <w:tcPr>
            <w:tcW w:w="2996" w:type="dxa"/>
          </w:tcPr>
          <w:p w14:paraId="208030A5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Outcomes </w:t>
            </w:r>
          </w:p>
        </w:tc>
      </w:tr>
      <w:tr w:rsidR="00DE3032" w:rsidRPr="009E5930" w14:paraId="1BE183BC" w14:textId="77777777" w:rsidTr="006A4B2C">
        <w:tc>
          <w:tcPr>
            <w:tcW w:w="4531" w:type="dxa"/>
            <w:gridSpan w:val="2"/>
            <w:shd w:val="clear" w:color="auto" w:fill="auto"/>
          </w:tcPr>
          <w:p w14:paraId="549D0525" w14:textId="77777777" w:rsidR="00DE3032" w:rsidRPr="009E5930" w:rsidRDefault="00DE3032" w:rsidP="00DE3032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 xml:space="preserve">- Patients in healthcare setting </w:t>
            </w:r>
          </w:p>
          <w:p w14:paraId="7DEDA40F" w14:textId="26DB2DD1" w:rsidR="00DE3032" w:rsidRPr="009E5930" w:rsidRDefault="00DE3032" w:rsidP="00DE3032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>- Rooms in healthcare environment (e.g. rooms and bays in wards, offices etc.)</w:t>
            </w:r>
          </w:p>
        </w:tc>
        <w:tc>
          <w:tcPr>
            <w:tcW w:w="3828" w:type="dxa"/>
          </w:tcPr>
          <w:p w14:paraId="20BBBD7A" w14:textId="23C4FEA5" w:rsidR="00DE3032" w:rsidRPr="009E5930" w:rsidRDefault="00DE3032" w:rsidP="00DE3032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Any strategy</w:t>
            </w:r>
          </w:p>
        </w:tc>
        <w:tc>
          <w:tcPr>
            <w:tcW w:w="3260" w:type="dxa"/>
          </w:tcPr>
          <w:p w14:paraId="5D60A5B2" w14:textId="4C2386C8" w:rsidR="00DE3032" w:rsidRPr="009E5930" w:rsidRDefault="00DE3032" w:rsidP="00DE3032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No strategy, each other</w:t>
            </w:r>
          </w:p>
        </w:tc>
        <w:tc>
          <w:tcPr>
            <w:tcW w:w="2996" w:type="dxa"/>
          </w:tcPr>
          <w:p w14:paraId="09F68D3D" w14:textId="1FBDCCF1" w:rsidR="00DE3032" w:rsidRPr="009E5930" w:rsidRDefault="00DE3032" w:rsidP="00DE3032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Incidence of </w:t>
            </w:r>
            <w:r w:rsidR="0028543B">
              <w:rPr>
                <w:rFonts w:cstheme="minorHAnsi"/>
              </w:rPr>
              <w:t xml:space="preserve">invasive </w:t>
            </w:r>
            <w:r w:rsidR="001D4E65">
              <w:rPr>
                <w:rFonts w:eastAsia="Times New Roman" w:cstheme="minorHAnsi"/>
              </w:rPr>
              <w:t>a</w:t>
            </w:r>
            <w:r w:rsidR="001D4E65" w:rsidRPr="009E5930">
              <w:rPr>
                <w:rFonts w:eastAsia="Times New Roman" w:cstheme="minorHAnsi"/>
              </w:rPr>
              <w:t>spergillosis</w:t>
            </w:r>
            <w:r w:rsidR="001D4E65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1D4E65">
              <w:rPr>
                <w:rFonts w:eastAsia="Times New Roman" w:cstheme="minorHAnsi"/>
              </w:rPr>
              <w:t>fusariosis</w:t>
            </w:r>
            <w:proofErr w:type="spellEnd"/>
          </w:p>
          <w:p w14:paraId="0AF0627E" w14:textId="77777777" w:rsidR="00DE3032" w:rsidRDefault="00DE3032" w:rsidP="00DE3032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Presence of </w:t>
            </w:r>
            <w:r w:rsidR="001D4E65" w:rsidRPr="009E5930">
              <w:rPr>
                <w:rFonts w:eastAsia="Times New Roman" w:cstheme="minorHAnsi"/>
                <w:i/>
                <w:iCs/>
              </w:rPr>
              <w:t>Aspergillus</w:t>
            </w:r>
            <w:r w:rsidR="001D4E65">
              <w:rPr>
                <w:rFonts w:eastAsia="Times New Roman" w:cstheme="minorHAnsi"/>
              </w:rPr>
              <w:t xml:space="preserve">, </w:t>
            </w:r>
            <w:r w:rsidR="001D4E65" w:rsidRPr="009E5930">
              <w:rPr>
                <w:rFonts w:eastAsia="Times New Roman" w:cstheme="minorHAnsi"/>
                <w:i/>
                <w:iCs/>
              </w:rPr>
              <w:t>Mucor</w:t>
            </w:r>
            <w:r w:rsidR="001D4E65">
              <w:rPr>
                <w:rFonts w:eastAsia="Times New Roman" w:cstheme="minorHAnsi"/>
              </w:rPr>
              <w:t xml:space="preserve"> or </w:t>
            </w:r>
            <w:r w:rsidR="001D4E65" w:rsidRPr="009E5930">
              <w:rPr>
                <w:rFonts w:eastAsia="Times New Roman" w:cstheme="minorHAnsi"/>
                <w:i/>
                <w:iCs/>
              </w:rPr>
              <w:t>Fusarium</w:t>
            </w:r>
            <w:r w:rsidRPr="009E5930">
              <w:rPr>
                <w:rFonts w:cstheme="minorHAnsi"/>
              </w:rPr>
              <w:t xml:space="preserve"> in the environment</w:t>
            </w:r>
          </w:p>
          <w:p w14:paraId="4106916E" w14:textId="77777777" w:rsidR="004E6251" w:rsidRDefault="004E6251" w:rsidP="00DE3032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Cost</w:t>
            </w:r>
          </w:p>
          <w:p w14:paraId="5FC1763A" w14:textId="54307BC0" w:rsidR="004E6251" w:rsidRPr="009E5930" w:rsidRDefault="004E6251" w:rsidP="00DE3032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4E6251">
              <w:rPr>
                <w:rFonts w:cstheme="minorHAnsi"/>
              </w:rPr>
              <w:t>Carbon footprint (CO</w:t>
            </w:r>
            <w:r w:rsidRPr="004E6251">
              <w:rPr>
                <w:rFonts w:cstheme="minorHAnsi"/>
                <w:vertAlign w:val="subscript"/>
              </w:rPr>
              <w:t>2</w:t>
            </w:r>
            <w:r w:rsidRPr="004E6251">
              <w:rPr>
                <w:rFonts w:cstheme="minorHAnsi"/>
              </w:rPr>
              <w:t>e emissions)</w:t>
            </w:r>
          </w:p>
        </w:tc>
      </w:tr>
      <w:tr w:rsidR="00DE3032" w:rsidRPr="009E5930" w14:paraId="2D9305AD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5879605" w14:textId="77777777" w:rsidR="00DE3032" w:rsidRPr="009E5930" w:rsidRDefault="00DE3032" w:rsidP="00DE3032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Exclusion criteria</w:t>
            </w:r>
          </w:p>
        </w:tc>
      </w:tr>
      <w:tr w:rsidR="00DE3032" w:rsidRPr="009E5930" w14:paraId="431DE205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48C731F2" w14:textId="77777777" w:rsidR="00DE3032" w:rsidRDefault="0028543B" w:rsidP="00DE3032">
            <w:pPr>
              <w:spacing w:after="0" w:line="240" w:lineRule="auto"/>
              <w:rPr>
                <w:rFonts w:cstheme="minorHAnsi"/>
                <w:bCs/>
              </w:rPr>
            </w:pPr>
            <w:r w:rsidRPr="0028543B">
              <w:rPr>
                <w:rFonts w:cstheme="minorHAnsi"/>
                <w:bCs/>
              </w:rPr>
              <w:t xml:space="preserve">Food safety will be addressed in separate question </w:t>
            </w:r>
          </w:p>
          <w:p w14:paraId="7C4D78BD" w14:textId="54EFF2AD" w:rsidR="002D4E54" w:rsidRPr="0028543B" w:rsidRDefault="002D4E54" w:rsidP="00DE3032">
            <w:pPr>
              <w:spacing w:after="0" w:line="240" w:lineRule="auto"/>
              <w:rPr>
                <w:rFonts w:cstheme="minorHAnsi"/>
                <w:bCs/>
              </w:rPr>
            </w:pPr>
            <w:r w:rsidRPr="002D4E54">
              <w:rPr>
                <w:rFonts w:cstheme="minorHAnsi"/>
                <w:bCs/>
              </w:rPr>
              <w:t xml:space="preserve">Building works will be covered </w:t>
            </w:r>
            <w:r>
              <w:rPr>
                <w:rFonts w:cstheme="minorHAnsi"/>
                <w:bCs/>
              </w:rPr>
              <w:t>in a separate question</w:t>
            </w:r>
          </w:p>
        </w:tc>
      </w:tr>
      <w:tr w:rsidR="00DE3032" w:rsidRPr="009E5930" w14:paraId="56282E2A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74C14A" w14:textId="77777777" w:rsidR="00DE3032" w:rsidRPr="009E5930" w:rsidRDefault="00DE3032" w:rsidP="00DE3032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Additional comments on PICO</w:t>
            </w:r>
          </w:p>
        </w:tc>
      </w:tr>
      <w:tr w:rsidR="00DE3032" w:rsidRPr="009E5930" w14:paraId="6C8902C8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5E7FEBE1" w14:textId="4B47BAC6" w:rsidR="00DE3032" w:rsidRPr="009E5930" w:rsidRDefault="00DE3032" w:rsidP="00DE3032">
            <w:pPr>
              <w:spacing w:after="0" w:line="240" w:lineRule="auto"/>
              <w:rPr>
                <w:rFonts w:cstheme="minorHAnsi"/>
                <w:bCs/>
              </w:rPr>
            </w:pPr>
            <w:r w:rsidRPr="009E5930">
              <w:rPr>
                <w:rFonts w:cstheme="minorHAnsi"/>
              </w:rPr>
              <w:t>Any strategy including controlling moisture, temperature, air treatment</w:t>
            </w:r>
            <w:r w:rsidR="0028543B">
              <w:rPr>
                <w:rFonts w:cstheme="minorHAnsi"/>
              </w:rPr>
              <w:t>/disinfection</w:t>
            </w:r>
            <w:r w:rsidRPr="009E5930">
              <w:rPr>
                <w:rFonts w:cstheme="minorHAnsi"/>
              </w:rPr>
              <w:t>, or removing plants and ornamental objects</w:t>
            </w:r>
            <w:r w:rsidR="008A030A">
              <w:rPr>
                <w:rFonts w:cstheme="minorHAnsi"/>
              </w:rPr>
              <w:t>. Capture data on risks and benefits of plants.</w:t>
            </w:r>
          </w:p>
        </w:tc>
      </w:tr>
      <w:tr w:rsidR="00DE3032" w:rsidRPr="009E5930" w14:paraId="4C3C8FA2" w14:textId="77777777" w:rsidTr="006A4B2C">
        <w:tc>
          <w:tcPr>
            <w:tcW w:w="2122" w:type="dxa"/>
            <w:shd w:val="clear" w:color="auto" w:fill="BFBFBF"/>
            <w:vAlign w:val="center"/>
          </w:tcPr>
          <w:p w14:paraId="5F3CB002" w14:textId="77777777" w:rsidR="00DE3032" w:rsidRPr="009E5930" w:rsidRDefault="00DE3032" w:rsidP="00DE3032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12493" w:type="dxa"/>
            <w:gridSpan w:val="4"/>
          </w:tcPr>
          <w:p w14:paraId="36393895" w14:textId="77777777" w:rsidR="00DE3032" w:rsidRPr="009E5930" w:rsidRDefault="00DE3032" w:rsidP="00DE3032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English language only</w:t>
            </w:r>
          </w:p>
        </w:tc>
      </w:tr>
      <w:tr w:rsidR="00DE3032" w:rsidRPr="009E5930" w14:paraId="50E2039A" w14:textId="77777777" w:rsidTr="006A4B2C">
        <w:tc>
          <w:tcPr>
            <w:tcW w:w="2122" w:type="dxa"/>
            <w:shd w:val="clear" w:color="auto" w:fill="BFBFBF"/>
            <w:vAlign w:val="center"/>
          </w:tcPr>
          <w:p w14:paraId="4A5F1C15" w14:textId="77777777" w:rsidR="00DE3032" w:rsidRPr="009E5930" w:rsidRDefault="00DE3032" w:rsidP="00DE3032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Study design</w:t>
            </w:r>
          </w:p>
        </w:tc>
        <w:tc>
          <w:tcPr>
            <w:tcW w:w="12493" w:type="dxa"/>
            <w:gridSpan w:val="4"/>
          </w:tcPr>
          <w:p w14:paraId="3DC5307D" w14:textId="77777777" w:rsidR="00DE3032" w:rsidRPr="009E5930" w:rsidRDefault="00DE3032" w:rsidP="00DE3032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Any study design with control group</w:t>
            </w:r>
          </w:p>
        </w:tc>
      </w:tr>
      <w:tr w:rsidR="00DE3032" w:rsidRPr="009E5930" w14:paraId="4F24D5D4" w14:textId="77777777" w:rsidTr="006A4B2C">
        <w:tc>
          <w:tcPr>
            <w:tcW w:w="2122" w:type="dxa"/>
            <w:shd w:val="clear" w:color="auto" w:fill="BFBFBF"/>
            <w:vAlign w:val="center"/>
          </w:tcPr>
          <w:p w14:paraId="09B0FCC5" w14:textId="77777777" w:rsidR="00DE3032" w:rsidRPr="009E5930" w:rsidRDefault="00DE3032" w:rsidP="00DE3032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Additional evidence section</w:t>
            </w:r>
          </w:p>
        </w:tc>
        <w:tc>
          <w:tcPr>
            <w:tcW w:w="12493" w:type="dxa"/>
            <w:gridSpan w:val="4"/>
          </w:tcPr>
          <w:p w14:paraId="65DDD287" w14:textId="77777777" w:rsidR="00DE3032" w:rsidRPr="009E5930" w:rsidRDefault="00DE3032" w:rsidP="00DE3032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Any other studies not meeting study design criteria (e.g. outbreaks, mathematical models, case series, case studies). </w:t>
            </w:r>
          </w:p>
          <w:p w14:paraId="09E27165" w14:textId="77777777" w:rsidR="00DE3032" w:rsidRPr="009E5930" w:rsidRDefault="00DE3032" w:rsidP="00DE3032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Note: these studies will be included in the separate section and may be considered to form recommendations 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only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if the evidence from the included studies is insufficient. When making recommendations based on these studies, the evidence will be regarded as very low quality.</w:t>
            </w:r>
          </w:p>
        </w:tc>
      </w:tr>
      <w:tr w:rsidR="00DE3032" w:rsidRPr="009E5930" w14:paraId="28C07F59" w14:textId="77777777" w:rsidTr="006A4B2C">
        <w:tc>
          <w:tcPr>
            <w:tcW w:w="2122" w:type="dxa"/>
            <w:shd w:val="clear" w:color="auto" w:fill="BFBFBF"/>
            <w:vAlign w:val="center"/>
          </w:tcPr>
          <w:p w14:paraId="532C1150" w14:textId="77777777" w:rsidR="00DE3032" w:rsidRPr="009E5930" w:rsidRDefault="00DE3032" w:rsidP="00DE3032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  <w:tc>
          <w:tcPr>
            <w:tcW w:w="12493" w:type="dxa"/>
            <w:gridSpan w:val="4"/>
          </w:tcPr>
          <w:p w14:paraId="5CA10819" w14:textId="77777777" w:rsidR="00DE3032" w:rsidRPr="009E5930" w:rsidRDefault="00DE3032" w:rsidP="00DE3032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Published studies only</w:t>
            </w:r>
          </w:p>
        </w:tc>
      </w:tr>
      <w:tr w:rsidR="00DE3032" w:rsidRPr="009E5930" w14:paraId="13E98BF4" w14:textId="77777777" w:rsidTr="006A4B2C">
        <w:tc>
          <w:tcPr>
            <w:tcW w:w="2122" w:type="dxa"/>
            <w:shd w:val="clear" w:color="auto" w:fill="BFBFBF"/>
            <w:vAlign w:val="center"/>
          </w:tcPr>
          <w:p w14:paraId="7BE2521E" w14:textId="77777777" w:rsidR="00DE3032" w:rsidRPr="009E5930" w:rsidRDefault="00DE3032" w:rsidP="00DE3032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Date restriction</w:t>
            </w:r>
          </w:p>
        </w:tc>
        <w:tc>
          <w:tcPr>
            <w:tcW w:w="12493" w:type="dxa"/>
            <w:gridSpan w:val="4"/>
          </w:tcPr>
          <w:p w14:paraId="34755278" w14:textId="77777777" w:rsidR="00DE3032" w:rsidRPr="009E5930" w:rsidRDefault="00DE3032" w:rsidP="00DE3032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No date </w:t>
            </w:r>
          </w:p>
        </w:tc>
      </w:tr>
      <w:tr w:rsidR="00DE3032" w:rsidRPr="009E5930" w14:paraId="01479C0E" w14:textId="77777777" w:rsidTr="006A4B2C">
        <w:tc>
          <w:tcPr>
            <w:tcW w:w="2122" w:type="dxa"/>
            <w:shd w:val="clear" w:color="auto" w:fill="BFBFBF"/>
            <w:vAlign w:val="center"/>
          </w:tcPr>
          <w:p w14:paraId="01AAD8A0" w14:textId="77777777" w:rsidR="00DE3032" w:rsidRPr="009E5930" w:rsidRDefault="00DE3032" w:rsidP="00DE3032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Databases to cover</w:t>
            </w:r>
          </w:p>
        </w:tc>
        <w:tc>
          <w:tcPr>
            <w:tcW w:w="12493" w:type="dxa"/>
            <w:gridSpan w:val="4"/>
          </w:tcPr>
          <w:p w14:paraId="12452275" w14:textId="77777777" w:rsidR="00DE3032" w:rsidRPr="009E5930" w:rsidRDefault="00DE3032" w:rsidP="00DE3032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MEDLINE, Embase, </w:t>
            </w:r>
            <w:proofErr w:type="spellStart"/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Emcare</w:t>
            </w:r>
            <w:proofErr w:type="spellEnd"/>
          </w:p>
        </w:tc>
      </w:tr>
      <w:tr w:rsidR="00DE3032" w:rsidRPr="009E5930" w14:paraId="7536A9DC" w14:textId="77777777" w:rsidTr="006A4B2C">
        <w:tc>
          <w:tcPr>
            <w:tcW w:w="2122" w:type="dxa"/>
            <w:shd w:val="clear" w:color="auto" w:fill="BFBFBF"/>
            <w:vAlign w:val="center"/>
          </w:tcPr>
          <w:p w14:paraId="333A7C62" w14:textId="77777777" w:rsidR="00DE3032" w:rsidRPr="009E5930" w:rsidRDefault="00DE3032" w:rsidP="00DE3032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Identified papers</w:t>
            </w:r>
          </w:p>
        </w:tc>
        <w:tc>
          <w:tcPr>
            <w:tcW w:w="12493" w:type="dxa"/>
            <w:gridSpan w:val="4"/>
          </w:tcPr>
          <w:p w14:paraId="65C29763" w14:textId="77777777" w:rsidR="00DE3032" w:rsidRPr="009E5930" w:rsidRDefault="00DE3032" w:rsidP="00DE3032">
            <w:pPr>
              <w:rPr>
                <w:rFonts w:cstheme="minorHAnsi"/>
                <w:lang w:val="en-US" w:bidi="en-US"/>
              </w:rPr>
            </w:pPr>
          </w:p>
        </w:tc>
      </w:tr>
    </w:tbl>
    <w:p w14:paraId="4D1F4CDD" w14:textId="77777777" w:rsidR="003029D0" w:rsidRPr="009E5930" w:rsidRDefault="003029D0" w:rsidP="003029D0">
      <w:pPr>
        <w:rPr>
          <w:rFonts w:cstheme="minorHAnsi"/>
        </w:rPr>
      </w:pPr>
    </w:p>
    <w:p w14:paraId="661BA3AB" w14:textId="5BF5246C" w:rsidR="00B901CC" w:rsidRDefault="00B901CC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3828"/>
        <w:gridCol w:w="3260"/>
        <w:gridCol w:w="2996"/>
      </w:tblGrid>
      <w:tr w:rsidR="003029D0" w:rsidRPr="009E5930" w14:paraId="611F9D06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4D62C4AA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Review question</w:t>
            </w:r>
          </w:p>
        </w:tc>
      </w:tr>
      <w:tr w:rsidR="003029D0" w:rsidRPr="009E5930" w14:paraId="398345BC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14D7E545" w14:textId="35CC1462" w:rsidR="003029D0" w:rsidRPr="009E5930" w:rsidRDefault="00B901CC" w:rsidP="006A4B2C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954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>What is the clinical</w:t>
            </w:r>
            <w:r w:rsidR="0019720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 and cost</w:t>
            </w:r>
            <w:r w:rsidR="00197201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effectiveness of maintaining/controlling the outside </w:t>
            </w:r>
            <w:r w:rsidR="0028543B">
              <w:rPr>
                <w:rFonts w:asciiTheme="minorHAnsi" w:hAnsiTheme="minorHAnsi" w:cstheme="minorHAnsi"/>
                <w:sz w:val="22"/>
                <w:szCs w:val="22"/>
              </w:rPr>
              <w:t xml:space="preserve">environment of healthcare premises 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to prevent contamination with </w:t>
            </w:r>
            <w:r w:rsidR="00954987" w:rsidRPr="0095498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Aspergillus, Mucor 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>or</w:t>
            </w:r>
            <w:r w:rsidR="00954987" w:rsidRPr="00954987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Fusarium</w:t>
            </w:r>
            <w:r w:rsidR="00954987" w:rsidRPr="00954987">
              <w:rPr>
                <w:rFonts w:asciiTheme="minorHAnsi" w:hAnsiTheme="minorHAnsi" w:cstheme="minorHAnsi"/>
                <w:sz w:val="22"/>
                <w:szCs w:val="22"/>
              </w:rPr>
              <w:t xml:space="preserve"> inside the healthcare settings?</w:t>
            </w:r>
          </w:p>
        </w:tc>
      </w:tr>
      <w:tr w:rsidR="003029D0" w:rsidRPr="009E5930" w14:paraId="19F12D25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7C170394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PICO Table</w:t>
            </w:r>
          </w:p>
        </w:tc>
      </w:tr>
      <w:tr w:rsidR="003029D0" w:rsidRPr="009E5930" w14:paraId="0088A9B9" w14:textId="77777777" w:rsidTr="006A4B2C">
        <w:tc>
          <w:tcPr>
            <w:tcW w:w="4531" w:type="dxa"/>
            <w:gridSpan w:val="2"/>
            <w:shd w:val="clear" w:color="auto" w:fill="auto"/>
            <w:vAlign w:val="center"/>
          </w:tcPr>
          <w:p w14:paraId="545D98F7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Population</w:t>
            </w:r>
          </w:p>
        </w:tc>
        <w:tc>
          <w:tcPr>
            <w:tcW w:w="3828" w:type="dxa"/>
          </w:tcPr>
          <w:p w14:paraId="25C2223C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Intervention</w:t>
            </w:r>
          </w:p>
        </w:tc>
        <w:tc>
          <w:tcPr>
            <w:tcW w:w="3260" w:type="dxa"/>
          </w:tcPr>
          <w:p w14:paraId="23A81DDB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Comparator</w:t>
            </w:r>
          </w:p>
        </w:tc>
        <w:tc>
          <w:tcPr>
            <w:tcW w:w="2996" w:type="dxa"/>
          </w:tcPr>
          <w:p w14:paraId="038E2E08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Outcomes </w:t>
            </w:r>
          </w:p>
        </w:tc>
      </w:tr>
      <w:tr w:rsidR="00DE3032" w:rsidRPr="009E5930" w14:paraId="519A475C" w14:textId="77777777" w:rsidTr="006A4B2C">
        <w:tc>
          <w:tcPr>
            <w:tcW w:w="4531" w:type="dxa"/>
            <w:gridSpan w:val="2"/>
            <w:shd w:val="clear" w:color="auto" w:fill="auto"/>
          </w:tcPr>
          <w:p w14:paraId="393E5F63" w14:textId="77777777" w:rsidR="00DE3032" w:rsidRPr="009E5930" w:rsidRDefault="00DE3032" w:rsidP="00DE3032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 xml:space="preserve">- Patients in healthcare setting </w:t>
            </w:r>
          </w:p>
          <w:p w14:paraId="15E3D642" w14:textId="28DE1FA0" w:rsidR="00DE3032" w:rsidRPr="009E5930" w:rsidRDefault="00DE3032" w:rsidP="00DE3032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>- Rooms in healthcare environment (e.g. rooms and bays in wards, offices etc.)</w:t>
            </w:r>
          </w:p>
        </w:tc>
        <w:tc>
          <w:tcPr>
            <w:tcW w:w="3828" w:type="dxa"/>
          </w:tcPr>
          <w:p w14:paraId="609F505B" w14:textId="01A37509" w:rsidR="00DE3032" w:rsidRPr="009E5930" w:rsidRDefault="00DE3032" w:rsidP="00DE3032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Any strategy</w:t>
            </w:r>
            <w:r w:rsidR="0026130F">
              <w:rPr>
                <w:rFonts w:cstheme="minorHAnsi"/>
              </w:rPr>
              <w:t xml:space="preserve"> addressing outside issues</w:t>
            </w:r>
          </w:p>
        </w:tc>
        <w:tc>
          <w:tcPr>
            <w:tcW w:w="3260" w:type="dxa"/>
          </w:tcPr>
          <w:p w14:paraId="5ADAA91B" w14:textId="1F14A29C" w:rsidR="00DE3032" w:rsidRPr="009E5930" w:rsidRDefault="00DE3032" w:rsidP="00DE3032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No strategy, each other</w:t>
            </w:r>
          </w:p>
        </w:tc>
        <w:tc>
          <w:tcPr>
            <w:tcW w:w="2996" w:type="dxa"/>
          </w:tcPr>
          <w:p w14:paraId="75AEF5CA" w14:textId="5576CD41" w:rsidR="00DE3032" w:rsidRPr="009E5930" w:rsidRDefault="00DE3032" w:rsidP="00DE3032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Incidence of </w:t>
            </w:r>
            <w:r w:rsidR="0028543B">
              <w:rPr>
                <w:rFonts w:cstheme="minorHAnsi"/>
              </w:rPr>
              <w:t xml:space="preserve">invasive </w:t>
            </w:r>
            <w:r w:rsidR="001D4E65">
              <w:rPr>
                <w:rFonts w:eastAsia="Times New Roman" w:cstheme="minorHAnsi"/>
              </w:rPr>
              <w:t>a</w:t>
            </w:r>
            <w:r w:rsidR="001D4E65" w:rsidRPr="009E5930">
              <w:rPr>
                <w:rFonts w:eastAsia="Times New Roman" w:cstheme="minorHAnsi"/>
              </w:rPr>
              <w:t>spergillosis</w:t>
            </w:r>
            <w:r w:rsidR="001D4E65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1D4E65">
              <w:rPr>
                <w:rFonts w:eastAsia="Times New Roman" w:cstheme="minorHAnsi"/>
              </w:rPr>
              <w:t>fusariosis</w:t>
            </w:r>
            <w:proofErr w:type="spellEnd"/>
          </w:p>
          <w:p w14:paraId="26112013" w14:textId="77777777" w:rsidR="00DE3032" w:rsidRDefault="00DE3032" w:rsidP="00DE3032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Presence of </w:t>
            </w:r>
            <w:r w:rsidR="001D4E65" w:rsidRPr="009E5930">
              <w:rPr>
                <w:rFonts w:eastAsia="Times New Roman" w:cstheme="minorHAnsi"/>
                <w:i/>
                <w:iCs/>
              </w:rPr>
              <w:t>Aspergillus</w:t>
            </w:r>
            <w:r w:rsidR="001D4E65">
              <w:rPr>
                <w:rFonts w:eastAsia="Times New Roman" w:cstheme="minorHAnsi"/>
              </w:rPr>
              <w:t xml:space="preserve">, </w:t>
            </w:r>
            <w:r w:rsidR="001D4E65" w:rsidRPr="009E5930">
              <w:rPr>
                <w:rFonts w:eastAsia="Times New Roman" w:cstheme="minorHAnsi"/>
                <w:i/>
                <w:iCs/>
              </w:rPr>
              <w:t>Mucor</w:t>
            </w:r>
            <w:r w:rsidR="001D4E65">
              <w:rPr>
                <w:rFonts w:eastAsia="Times New Roman" w:cstheme="minorHAnsi"/>
              </w:rPr>
              <w:t xml:space="preserve"> or </w:t>
            </w:r>
            <w:r w:rsidR="001D4E65" w:rsidRPr="009E5930">
              <w:rPr>
                <w:rFonts w:eastAsia="Times New Roman" w:cstheme="minorHAnsi"/>
                <w:i/>
                <w:iCs/>
              </w:rPr>
              <w:t>Fusarium</w:t>
            </w:r>
            <w:r w:rsidRPr="009E5930">
              <w:rPr>
                <w:rFonts w:cstheme="minorHAnsi"/>
              </w:rPr>
              <w:t xml:space="preserve"> in the environment (indoors)</w:t>
            </w:r>
          </w:p>
          <w:p w14:paraId="11966480" w14:textId="1BE7BC44" w:rsidR="008A030A" w:rsidRPr="009E5930" w:rsidRDefault="008A030A" w:rsidP="00DE3032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D2FB1">
              <w:rPr>
                <w:rFonts w:cstheme="minorHAnsi"/>
              </w:rPr>
              <w:t>- Carbon footprint (CO</w:t>
            </w:r>
            <w:r w:rsidRPr="00AD2FB1">
              <w:rPr>
                <w:rFonts w:cstheme="minorHAnsi"/>
                <w:vertAlign w:val="subscript"/>
              </w:rPr>
              <w:t>2</w:t>
            </w:r>
            <w:r w:rsidRPr="00AD2FB1">
              <w:rPr>
                <w:rFonts w:cstheme="minorHAnsi"/>
              </w:rPr>
              <w:t>e emissions)</w:t>
            </w:r>
          </w:p>
        </w:tc>
      </w:tr>
      <w:tr w:rsidR="00DE3032" w:rsidRPr="009E5930" w14:paraId="591876CC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B06B7E" w14:textId="77777777" w:rsidR="00DE3032" w:rsidRPr="009E5930" w:rsidRDefault="00DE3032" w:rsidP="00DE3032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Exclusion criteria</w:t>
            </w:r>
          </w:p>
        </w:tc>
      </w:tr>
      <w:tr w:rsidR="00DE3032" w:rsidRPr="009E5930" w14:paraId="78F52367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1A924887" w14:textId="77777777" w:rsidR="00DE3032" w:rsidRPr="009E5930" w:rsidRDefault="00DE3032" w:rsidP="00DE3032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DE3032" w:rsidRPr="009E5930" w14:paraId="3D6D91A5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F5C27BE" w14:textId="77777777" w:rsidR="00DE3032" w:rsidRPr="009E5930" w:rsidRDefault="00DE3032" w:rsidP="00DE3032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Additional comments on PICO</w:t>
            </w:r>
          </w:p>
        </w:tc>
      </w:tr>
      <w:tr w:rsidR="00DE3032" w:rsidRPr="009E5930" w14:paraId="583B9B66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2F7936E4" w14:textId="6297EAB2" w:rsidR="00DE3032" w:rsidRPr="009E5930" w:rsidRDefault="00DE3032" w:rsidP="00DE3032">
            <w:pPr>
              <w:spacing w:after="0" w:line="240" w:lineRule="auto"/>
              <w:rPr>
                <w:rFonts w:cstheme="minorHAnsi"/>
                <w:bCs/>
              </w:rPr>
            </w:pPr>
            <w:r w:rsidRPr="009E5930">
              <w:rPr>
                <w:rFonts w:cstheme="minorHAnsi"/>
              </w:rPr>
              <w:t xml:space="preserve">Include any strategy that mentions controlling e.g. bird droppings, leaves/plants rotting, fixing cracks and rooftops, </w:t>
            </w:r>
            <w:r w:rsidR="0028543B">
              <w:rPr>
                <w:rFonts w:cstheme="minorHAnsi"/>
              </w:rPr>
              <w:t>maintaining</w:t>
            </w:r>
            <w:r w:rsidRPr="009E5930">
              <w:rPr>
                <w:rFonts w:cstheme="minorHAnsi"/>
              </w:rPr>
              <w:t xml:space="preserve"> air handling systems</w:t>
            </w:r>
          </w:p>
        </w:tc>
      </w:tr>
      <w:tr w:rsidR="00DE3032" w:rsidRPr="009E5930" w14:paraId="7D739D45" w14:textId="77777777" w:rsidTr="006A4B2C">
        <w:tc>
          <w:tcPr>
            <w:tcW w:w="2122" w:type="dxa"/>
            <w:shd w:val="clear" w:color="auto" w:fill="BFBFBF"/>
            <w:vAlign w:val="center"/>
          </w:tcPr>
          <w:p w14:paraId="01C57857" w14:textId="77777777" w:rsidR="00DE3032" w:rsidRPr="009E5930" w:rsidRDefault="00DE3032" w:rsidP="00DE3032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12493" w:type="dxa"/>
            <w:gridSpan w:val="4"/>
          </w:tcPr>
          <w:p w14:paraId="0FA664BF" w14:textId="77777777" w:rsidR="00DE3032" w:rsidRPr="009E5930" w:rsidRDefault="00DE3032" w:rsidP="00DE3032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English language only</w:t>
            </w:r>
          </w:p>
        </w:tc>
      </w:tr>
      <w:tr w:rsidR="00DE3032" w:rsidRPr="009E5930" w14:paraId="203EE845" w14:textId="77777777" w:rsidTr="006A4B2C">
        <w:tc>
          <w:tcPr>
            <w:tcW w:w="2122" w:type="dxa"/>
            <w:shd w:val="clear" w:color="auto" w:fill="BFBFBF"/>
            <w:vAlign w:val="center"/>
          </w:tcPr>
          <w:p w14:paraId="57656583" w14:textId="77777777" w:rsidR="00DE3032" w:rsidRPr="009E5930" w:rsidRDefault="00DE3032" w:rsidP="00DE3032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Study design</w:t>
            </w:r>
          </w:p>
        </w:tc>
        <w:tc>
          <w:tcPr>
            <w:tcW w:w="12493" w:type="dxa"/>
            <w:gridSpan w:val="4"/>
          </w:tcPr>
          <w:p w14:paraId="67F43FC2" w14:textId="77777777" w:rsidR="00DE3032" w:rsidRPr="009E5930" w:rsidRDefault="00DE3032" w:rsidP="00DE3032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Any study design with control group</w:t>
            </w:r>
          </w:p>
        </w:tc>
      </w:tr>
      <w:tr w:rsidR="00DE3032" w:rsidRPr="009E5930" w14:paraId="02DD4CB5" w14:textId="77777777" w:rsidTr="006A4B2C">
        <w:tc>
          <w:tcPr>
            <w:tcW w:w="2122" w:type="dxa"/>
            <w:shd w:val="clear" w:color="auto" w:fill="BFBFBF"/>
            <w:vAlign w:val="center"/>
          </w:tcPr>
          <w:p w14:paraId="28615D09" w14:textId="77777777" w:rsidR="00DE3032" w:rsidRPr="009E5930" w:rsidRDefault="00DE3032" w:rsidP="00DE3032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Additional evidence section</w:t>
            </w:r>
          </w:p>
        </w:tc>
        <w:tc>
          <w:tcPr>
            <w:tcW w:w="12493" w:type="dxa"/>
            <w:gridSpan w:val="4"/>
          </w:tcPr>
          <w:p w14:paraId="3A3ADE10" w14:textId="77777777" w:rsidR="00DE3032" w:rsidRPr="009E5930" w:rsidRDefault="00DE3032" w:rsidP="00DE3032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Any other studies not meeting study design criteria (e.g. outbreaks, mathematical models, case series, case studies). </w:t>
            </w:r>
          </w:p>
          <w:p w14:paraId="7F65E3B3" w14:textId="77777777" w:rsidR="00DE3032" w:rsidRPr="009E5930" w:rsidRDefault="00DE3032" w:rsidP="00DE3032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Note: these studies will be included in the separate section and may be considered to form recommendations 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only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if the evidence from the included studies is insufficient. When making recommendations based on these studies, the evidence will be regarded as very low quality.</w:t>
            </w:r>
          </w:p>
        </w:tc>
      </w:tr>
      <w:tr w:rsidR="00DE3032" w:rsidRPr="009E5930" w14:paraId="25F53486" w14:textId="77777777" w:rsidTr="006A4B2C">
        <w:tc>
          <w:tcPr>
            <w:tcW w:w="2122" w:type="dxa"/>
            <w:shd w:val="clear" w:color="auto" w:fill="BFBFBF"/>
            <w:vAlign w:val="center"/>
          </w:tcPr>
          <w:p w14:paraId="7ED466D6" w14:textId="77777777" w:rsidR="00DE3032" w:rsidRPr="009E5930" w:rsidRDefault="00DE3032" w:rsidP="00DE3032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  <w:tc>
          <w:tcPr>
            <w:tcW w:w="12493" w:type="dxa"/>
            <w:gridSpan w:val="4"/>
          </w:tcPr>
          <w:p w14:paraId="357A0A98" w14:textId="77777777" w:rsidR="00DE3032" w:rsidRPr="009E5930" w:rsidRDefault="00DE3032" w:rsidP="00DE3032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Published studies only</w:t>
            </w:r>
          </w:p>
        </w:tc>
      </w:tr>
      <w:tr w:rsidR="00DE3032" w:rsidRPr="009E5930" w14:paraId="29E37B8F" w14:textId="77777777" w:rsidTr="006A4B2C">
        <w:tc>
          <w:tcPr>
            <w:tcW w:w="2122" w:type="dxa"/>
            <w:shd w:val="clear" w:color="auto" w:fill="BFBFBF"/>
            <w:vAlign w:val="center"/>
          </w:tcPr>
          <w:p w14:paraId="4AECC136" w14:textId="77777777" w:rsidR="00DE3032" w:rsidRPr="009E5930" w:rsidRDefault="00DE3032" w:rsidP="00DE3032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Date restriction</w:t>
            </w:r>
          </w:p>
        </w:tc>
        <w:tc>
          <w:tcPr>
            <w:tcW w:w="12493" w:type="dxa"/>
            <w:gridSpan w:val="4"/>
          </w:tcPr>
          <w:p w14:paraId="77BD07DC" w14:textId="77777777" w:rsidR="00DE3032" w:rsidRPr="009E5930" w:rsidRDefault="00DE3032" w:rsidP="00DE3032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No date </w:t>
            </w:r>
          </w:p>
        </w:tc>
      </w:tr>
      <w:tr w:rsidR="00DE3032" w:rsidRPr="009E5930" w14:paraId="08E0FA88" w14:textId="77777777" w:rsidTr="006A4B2C">
        <w:tc>
          <w:tcPr>
            <w:tcW w:w="2122" w:type="dxa"/>
            <w:shd w:val="clear" w:color="auto" w:fill="BFBFBF"/>
            <w:vAlign w:val="center"/>
          </w:tcPr>
          <w:p w14:paraId="1707E183" w14:textId="77777777" w:rsidR="00DE3032" w:rsidRPr="009E5930" w:rsidRDefault="00DE3032" w:rsidP="00DE3032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Databases to cover</w:t>
            </w:r>
          </w:p>
        </w:tc>
        <w:tc>
          <w:tcPr>
            <w:tcW w:w="12493" w:type="dxa"/>
            <w:gridSpan w:val="4"/>
          </w:tcPr>
          <w:p w14:paraId="246319C9" w14:textId="77777777" w:rsidR="00DE3032" w:rsidRPr="009E5930" w:rsidRDefault="00DE3032" w:rsidP="00DE3032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MEDLINE, Embase, </w:t>
            </w:r>
            <w:proofErr w:type="spellStart"/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Emcare</w:t>
            </w:r>
            <w:proofErr w:type="spellEnd"/>
          </w:p>
        </w:tc>
      </w:tr>
      <w:tr w:rsidR="00DE3032" w:rsidRPr="009E5930" w14:paraId="3ED18C95" w14:textId="77777777" w:rsidTr="006A4B2C">
        <w:tc>
          <w:tcPr>
            <w:tcW w:w="2122" w:type="dxa"/>
            <w:shd w:val="clear" w:color="auto" w:fill="BFBFBF"/>
            <w:vAlign w:val="center"/>
          </w:tcPr>
          <w:p w14:paraId="39F7E3F6" w14:textId="77777777" w:rsidR="00DE3032" w:rsidRPr="009E5930" w:rsidRDefault="00DE3032" w:rsidP="00DE3032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Identified papers</w:t>
            </w:r>
          </w:p>
        </w:tc>
        <w:tc>
          <w:tcPr>
            <w:tcW w:w="12493" w:type="dxa"/>
            <w:gridSpan w:val="4"/>
          </w:tcPr>
          <w:p w14:paraId="75F122D0" w14:textId="77777777" w:rsidR="00DE3032" w:rsidRPr="009E5930" w:rsidRDefault="00DE3032" w:rsidP="00DE3032">
            <w:pPr>
              <w:rPr>
                <w:rFonts w:cstheme="minorHAnsi"/>
                <w:lang w:val="en-US" w:bidi="en-US"/>
              </w:rPr>
            </w:pPr>
          </w:p>
        </w:tc>
      </w:tr>
    </w:tbl>
    <w:p w14:paraId="080B1643" w14:textId="77777777" w:rsidR="003029D0" w:rsidRPr="009E5930" w:rsidRDefault="003029D0" w:rsidP="003029D0">
      <w:pPr>
        <w:rPr>
          <w:rFonts w:cstheme="minorHAnsi"/>
        </w:rPr>
      </w:pPr>
    </w:p>
    <w:p w14:paraId="39FF4EA9" w14:textId="77777777" w:rsidR="003029D0" w:rsidRPr="009E5930" w:rsidRDefault="003029D0" w:rsidP="003029D0">
      <w:pPr>
        <w:rPr>
          <w:rFonts w:cstheme="minorHAnsi"/>
        </w:rPr>
      </w:pPr>
    </w:p>
    <w:p w14:paraId="51A94728" w14:textId="12798EB3" w:rsidR="003029D0" w:rsidRPr="009E5930" w:rsidRDefault="003029D0">
      <w:pPr>
        <w:rPr>
          <w:rFonts w:eastAsia="Times New Roman" w:cstheme="minorHAnsi"/>
          <w:b/>
          <w:bCs/>
        </w:rPr>
      </w:pPr>
      <w:r w:rsidRPr="009E5930">
        <w:rPr>
          <w:rFonts w:eastAsia="Times New Roman" w:cstheme="minorHAnsi"/>
          <w:b/>
          <w:bCs/>
        </w:rPr>
        <w:br w:type="page"/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3828"/>
        <w:gridCol w:w="3260"/>
        <w:gridCol w:w="2996"/>
      </w:tblGrid>
      <w:tr w:rsidR="003029D0" w:rsidRPr="009E5930" w14:paraId="34F64E24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14239ACC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Review question</w:t>
            </w:r>
          </w:p>
        </w:tc>
      </w:tr>
      <w:tr w:rsidR="003029D0" w:rsidRPr="009E5930" w14:paraId="41E470BD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6820803C" w14:textId="7136BB75" w:rsidR="003029D0" w:rsidRPr="00636059" w:rsidRDefault="00636059" w:rsidP="00636059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901CC">
              <w:rPr>
                <w:rFonts w:ascii="Calibri" w:hAnsi="Calibri" w:cs="Calibri"/>
              </w:rPr>
              <w:t>0</w:t>
            </w:r>
            <w:r>
              <w:rPr>
                <w:rFonts w:ascii="Calibri" w:hAnsi="Calibri" w:cs="Calibri"/>
              </w:rPr>
              <w:t xml:space="preserve">. </w:t>
            </w:r>
            <w:r w:rsidRPr="00636059">
              <w:rPr>
                <w:rFonts w:ascii="Calibri" w:hAnsi="Calibri" w:cs="Calibri"/>
              </w:rPr>
              <w:t>What is the clinical</w:t>
            </w:r>
            <w:r w:rsidR="00197201">
              <w:rPr>
                <w:rFonts w:ascii="Calibri" w:hAnsi="Calibri" w:cs="Calibri"/>
              </w:rPr>
              <w:t>-</w:t>
            </w:r>
            <w:r w:rsidRPr="00636059">
              <w:rPr>
                <w:rFonts w:ascii="Calibri" w:hAnsi="Calibri" w:cs="Calibri"/>
              </w:rPr>
              <w:t xml:space="preserve"> and cost-effectiveness</w:t>
            </w:r>
            <w:r w:rsidR="008A030A">
              <w:rPr>
                <w:rFonts w:ascii="Calibri" w:hAnsi="Calibri" w:cs="Calibri"/>
              </w:rPr>
              <w:t xml:space="preserve"> </w:t>
            </w:r>
            <w:r w:rsidRPr="00636059">
              <w:rPr>
                <w:rFonts w:ascii="Calibri" w:hAnsi="Calibri" w:cs="Calibri"/>
              </w:rPr>
              <w:t xml:space="preserve">of different management strategies to control </w:t>
            </w:r>
            <w:r w:rsidRPr="00636059">
              <w:rPr>
                <w:rFonts w:ascii="Calibri" w:eastAsia="Times New Roman" w:hAnsi="Calibri" w:cs="Calibri"/>
                <w:i/>
                <w:iCs/>
              </w:rPr>
              <w:t>Aspergillus</w:t>
            </w:r>
            <w:r w:rsidRPr="00636059">
              <w:rPr>
                <w:rFonts w:ascii="Calibri" w:eastAsia="Times New Roman" w:hAnsi="Calibri" w:cs="Calibri"/>
              </w:rPr>
              <w:t xml:space="preserve">, </w:t>
            </w:r>
            <w:r w:rsidRPr="00636059">
              <w:rPr>
                <w:rFonts w:ascii="Calibri" w:eastAsia="Times New Roman" w:hAnsi="Calibri" w:cs="Calibri"/>
                <w:i/>
                <w:iCs/>
              </w:rPr>
              <w:t>Mucor</w:t>
            </w:r>
            <w:r w:rsidRPr="00636059">
              <w:rPr>
                <w:rFonts w:ascii="Calibri" w:eastAsia="Times New Roman" w:hAnsi="Calibri" w:cs="Calibri"/>
              </w:rPr>
              <w:t xml:space="preserve"> or </w:t>
            </w:r>
            <w:r w:rsidRPr="00636059">
              <w:rPr>
                <w:rFonts w:ascii="Calibri" w:eastAsia="Times New Roman" w:hAnsi="Calibri" w:cs="Calibri"/>
                <w:i/>
                <w:iCs/>
              </w:rPr>
              <w:t>Fusarium</w:t>
            </w:r>
            <w:r w:rsidRPr="00636059">
              <w:rPr>
                <w:rFonts w:ascii="Calibri" w:hAnsi="Calibri" w:cs="Calibri"/>
              </w:rPr>
              <w:t xml:space="preserve"> during unusual circumstances (e.g. building works and flooding)?</w:t>
            </w:r>
          </w:p>
        </w:tc>
      </w:tr>
      <w:tr w:rsidR="003029D0" w:rsidRPr="009E5930" w14:paraId="0692443B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73C5CE8F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PICO Table</w:t>
            </w:r>
          </w:p>
        </w:tc>
      </w:tr>
      <w:tr w:rsidR="003029D0" w:rsidRPr="009E5930" w14:paraId="5EB9F404" w14:textId="77777777" w:rsidTr="006A4B2C">
        <w:tc>
          <w:tcPr>
            <w:tcW w:w="4531" w:type="dxa"/>
            <w:gridSpan w:val="2"/>
            <w:shd w:val="clear" w:color="auto" w:fill="auto"/>
            <w:vAlign w:val="center"/>
          </w:tcPr>
          <w:p w14:paraId="34503DB6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Population</w:t>
            </w:r>
          </w:p>
        </w:tc>
        <w:tc>
          <w:tcPr>
            <w:tcW w:w="3828" w:type="dxa"/>
          </w:tcPr>
          <w:p w14:paraId="055C4464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Intervention</w:t>
            </w:r>
          </w:p>
        </w:tc>
        <w:tc>
          <w:tcPr>
            <w:tcW w:w="3260" w:type="dxa"/>
          </w:tcPr>
          <w:p w14:paraId="3FB85891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Comparator</w:t>
            </w:r>
          </w:p>
        </w:tc>
        <w:tc>
          <w:tcPr>
            <w:tcW w:w="2996" w:type="dxa"/>
          </w:tcPr>
          <w:p w14:paraId="1E2A7AE9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Outcomes </w:t>
            </w:r>
          </w:p>
        </w:tc>
      </w:tr>
      <w:tr w:rsidR="006965FD" w:rsidRPr="009E5930" w14:paraId="64AD9CE9" w14:textId="77777777" w:rsidTr="006A4B2C">
        <w:tc>
          <w:tcPr>
            <w:tcW w:w="4531" w:type="dxa"/>
            <w:gridSpan w:val="2"/>
            <w:shd w:val="clear" w:color="auto" w:fill="auto"/>
          </w:tcPr>
          <w:p w14:paraId="252583E7" w14:textId="77777777" w:rsidR="006965FD" w:rsidRPr="009E5930" w:rsidRDefault="006965FD" w:rsidP="006965FD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 xml:space="preserve">- Patients in healthcare setting </w:t>
            </w:r>
          </w:p>
          <w:p w14:paraId="1ED32036" w14:textId="31FC9DAC" w:rsidR="006965FD" w:rsidRPr="009E5930" w:rsidRDefault="006965FD" w:rsidP="006965FD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>- Any healthcare facility affected by unusual circumstances</w:t>
            </w:r>
          </w:p>
        </w:tc>
        <w:tc>
          <w:tcPr>
            <w:tcW w:w="3828" w:type="dxa"/>
          </w:tcPr>
          <w:p w14:paraId="24877A88" w14:textId="1AC7F901" w:rsidR="006965FD" w:rsidRPr="009E5930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Any strategy</w:t>
            </w:r>
          </w:p>
        </w:tc>
        <w:tc>
          <w:tcPr>
            <w:tcW w:w="3260" w:type="dxa"/>
          </w:tcPr>
          <w:p w14:paraId="7C746EBF" w14:textId="04A85656" w:rsidR="006965FD" w:rsidRPr="009E5930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No strategy, each other</w:t>
            </w:r>
          </w:p>
        </w:tc>
        <w:tc>
          <w:tcPr>
            <w:tcW w:w="2996" w:type="dxa"/>
          </w:tcPr>
          <w:p w14:paraId="4904D2D8" w14:textId="546090D1" w:rsidR="006965FD" w:rsidRPr="009E5930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Incidence of </w:t>
            </w:r>
            <w:r w:rsidR="008E508F">
              <w:rPr>
                <w:rFonts w:cstheme="minorHAnsi"/>
              </w:rPr>
              <w:t xml:space="preserve">invasive </w:t>
            </w:r>
            <w:r w:rsidR="001D4E65">
              <w:rPr>
                <w:rFonts w:eastAsia="Times New Roman" w:cstheme="minorHAnsi"/>
              </w:rPr>
              <w:t>a</w:t>
            </w:r>
            <w:r w:rsidR="001D4E65" w:rsidRPr="009E5930">
              <w:rPr>
                <w:rFonts w:eastAsia="Times New Roman" w:cstheme="minorHAnsi"/>
              </w:rPr>
              <w:t>spergillosis</w:t>
            </w:r>
            <w:r w:rsidR="001D4E65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1D4E65">
              <w:rPr>
                <w:rFonts w:eastAsia="Times New Roman" w:cstheme="minorHAnsi"/>
              </w:rPr>
              <w:t>fusariosis</w:t>
            </w:r>
            <w:proofErr w:type="spellEnd"/>
          </w:p>
          <w:p w14:paraId="1BE9BBA7" w14:textId="77777777" w:rsidR="006965FD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Presence of </w:t>
            </w:r>
            <w:r w:rsidR="001D4E65" w:rsidRPr="009E5930">
              <w:rPr>
                <w:rFonts w:eastAsia="Times New Roman" w:cstheme="minorHAnsi"/>
                <w:i/>
                <w:iCs/>
              </w:rPr>
              <w:t>Aspergillus</w:t>
            </w:r>
            <w:r w:rsidR="001D4E65">
              <w:rPr>
                <w:rFonts w:eastAsia="Times New Roman" w:cstheme="minorHAnsi"/>
              </w:rPr>
              <w:t xml:space="preserve">, </w:t>
            </w:r>
            <w:r w:rsidR="001D4E65" w:rsidRPr="009E5930">
              <w:rPr>
                <w:rFonts w:eastAsia="Times New Roman" w:cstheme="minorHAnsi"/>
                <w:i/>
                <w:iCs/>
              </w:rPr>
              <w:t>Mucor</w:t>
            </w:r>
            <w:r w:rsidR="001D4E65">
              <w:rPr>
                <w:rFonts w:eastAsia="Times New Roman" w:cstheme="minorHAnsi"/>
              </w:rPr>
              <w:t xml:space="preserve"> or </w:t>
            </w:r>
            <w:r w:rsidR="001D4E65" w:rsidRPr="009E5930">
              <w:rPr>
                <w:rFonts w:eastAsia="Times New Roman" w:cstheme="minorHAnsi"/>
                <w:i/>
                <w:iCs/>
              </w:rPr>
              <w:t>Fusarium</w:t>
            </w:r>
            <w:r w:rsidRPr="009E5930">
              <w:rPr>
                <w:rFonts w:cstheme="minorHAnsi"/>
              </w:rPr>
              <w:t xml:space="preserve"> in the environment </w:t>
            </w:r>
          </w:p>
          <w:p w14:paraId="19C99032" w14:textId="5251F9F4" w:rsidR="008A030A" w:rsidRPr="009E5930" w:rsidRDefault="008A030A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D2FB1">
              <w:rPr>
                <w:rFonts w:cstheme="minorHAnsi"/>
              </w:rPr>
              <w:t>Carbon footprint (CO</w:t>
            </w:r>
            <w:r w:rsidRPr="00AD2FB1">
              <w:rPr>
                <w:rFonts w:cstheme="minorHAnsi"/>
                <w:vertAlign w:val="subscript"/>
              </w:rPr>
              <w:t>2</w:t>
            </w:r>
            <w:r w:rsidRPr="00AD2FB1">
              <w:rPr>
                <w:rFonts w:cstheme="minorHAnsi"/>
              </w:rPr>
              <w:t>e emissions)</w:t>
            </w:r>
          </w:p>
        </w:tc>
      </w:tr>
      <w:tr w:rsidR="006965FD" w:rsidRPr="009E5930" w14:paraId="343FFAD8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69932C" w14:textId="77777777" w:rsidR="006965FD" w:rsidRPr="009E5930" w:rsidRDefault="006965FD" w:rsidP="006965FD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Exclusion criteria</w:t>
            </w:r>
          </w:p>
        </w:tc>
      </w:tr>
      <w:tr w:rsidR="006965FD" w:rsidRPr="009E5930" w14:paraId="74593BC5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1586EDB0" w14:textId="77777777" w:rsidR="006965FD" w:rsidRPr="009E5930" w:rsidRDefault="006965FD" w:rsidP="006965F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965FD" w:rsidRPr="009E5930" w14:paraId="091B79C4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56F5AC" w14:textId="77777777" w:rsidR="006965FD" w:rsidRPr="009E5930" w:rsidRDefault="006965FD" w:rsidP="006965FD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Additional comments on PICO</w:t>
            </w:r>
          </w:p>
        </w:tc>
      </w:tr>
      <w:tr w:rsidR="006965FD" w:rsidRPr="009E5930" w14:paraId="6D5317C5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7E1B031B" w14:textId="36DC0F49" w:rsidR="006965FD" w:rsidRPr="009E5930" w:rsidRDefault="006965FD" w:rsidP="006965FD">
            <w:pPr>
              <w:spacing w:after="0" w:line="240" w:lineRule="auto"/>
              <w:rPr>
                <w:rFonts w:cstheme="minorHAnsi"/>
                <w:bCs/>
              </w:rPr>
            </w:pPr>
            <w:r w:rsidRPr="009E5930">
              <w:rPr>
                <w:rFonts w:cstheme="minorHAnsi"/>
              </w:rPr>
              <w:t>Include any strategy e.g. dust covers, filtration, masks/respirators for patients, increased frequency of cleaning, increased frequency of sampling, free-standing HEPA filters, dehumidifiers, sticky mats</w:t>
            </w:r>
            <w:r w:rsidR="008E508F">
              <w:rPr>
                <w:rFonts w:cstheme="minorHAnsi"/>
              </w:rPr>
              <w:t>, audits, surveillance etc</w:t>
            </w:r>
            <w:r w:rsidRPr="009E5930">
              <w:rPr>
                <w:rFonts w:cstheme="minorHAnsi"/>
              </w:rPr>
              <w:t xml:space="preserve">. Also include information on proximate vs distant events. </w:t>
            </w:r>
          </w:p>
        </w:tc>
      </w:tr>
      <w:tr w:rsidR="006965FD" w:rsidRPr="009E5930" w14:paraId="6B328E01" w14:textId="77777777" w:rsidTr="006A4B2C">
        <w:tc>
          <w:tcPr>
            <w:tcW w:w="2122" w:type="dxa"/>
            <w:shd w:val="clear" w:color="auto" w:fill="BFBFBF"/>
            <w:vAlign w:val="center"/>
          </w:tcPr>
          <w:p w14:paraId="27C3CF3D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12493" w:type="dxa"/>
            <w:gridSpan w:val="4"/>
          </w:tcPr>
          <w:p w14:paraId="1DF21594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English language only</w:t>
            </w:r>
          </w:p>
        </w:tc>
      </w:tr>
      <w:tr w:rsidR="006965FD" w:rsidRPr="009E5930" w14:paraId="2AD44685" w14:textId="77777777" w:rsidTr="006A4B2C">
        <w:tc>
          <w:tcPr>
            <w:tcW w:w="2122" w:type="dxa"/>
            <w:shd w:val="clear" w:color="auto" w:fill="BFBFBF"/>
            <w:vAlign w:val="center"/>
          </w:tcPr>
          <w:p w14:paraId="0D7EA1E5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Study design</w:t>
            </w:r>
          </w:p>
        </w:tc>
        <w:tc>
          <w:tcPr>
            <w:tcW w:w="12493" w:type="dxa"/>
            <w:gridSpan w:val="4"/>
          </w:tcPr>
          <w:p w14:paraId="4E158676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Any study design with control group</w:t>
            </w:r>
          </w:p>
        </w:tc>
      </w:tr>
      <w:tr w:rsidR="006965FD" w:rsidRPr="009E5930" w14:paraId="19494E54" w14:textId="77777777" w:rsidTr="006A4B2C">
        <w:tc>
          <w:tcPr>
            <w:tcW w:w="2122" w:type="dxa"/>
            <w:shd w:val="clear" w:color="auto" w:fill="BFBFBF"/>
            <w:vAlign w:val="center"/>
          </w:tcPr>
          <w:p w14:paraId="2CA21424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Additional evidence section</w:t>
            </w:r>
          </w:p>
        </w:tc>
        <w:tc>
          <w:tcPr>
            <w:tcW w:w="12493" w:type="dxa"/>
            <w:gridSpan w:val="4"/>
          </w:tcPr>
          <w:p w14:paraId="60EB68EA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Any other studies not meeting study design criteria (e.g. outbreaks, mathematical models, case series, case studies). </w:t>
            </w:r>
          </w:p>
          <w:p w14:paraId="4224CFEB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Note: these studies will be included in the separate section and may be considered to form recommendations 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only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if the evidence from the included studies is insufficient. When making recommendations based on these studies, the evidence will be regarded as very low quality.</w:t>
            </w:r>
          </w:p>
        </w:tc>
      </w:tr>
      <w:tr w:rsidR="006965FD" w:rsidRPr="009E5930" w14:paraId="0FA60C08" w14:textId="77777777" w:rsidTr="006A4B2C">
        <w:tc>
          <w:tcPr>
            <w:tcW w:w="2122" w:type="dxa"/>
            <w:shd w:val="clear" w:color="auto" w:fill="BFBFBF"/>
            <w:vAlign w:val="center"/>
          </w:tcPr>
          <w:p w14:paraId="2C4EABD5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  <w:tc>
          <w:tcPr>
            <w:tcW w:w="12493" w:type="dxa"/>
            <w:gridSpan w:val="4"/>
          </w:tcPr>
          <w:p w14:paraId="6122D083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Published studies only</w:t>
            </w:r>
          </w:p>
        </w:tc>
      </w:tr>
      <w:tr w:rsidR="006965FD" w:rsidRPr="009E5930" w14:paraId="0B65E673" w14:textId="77777777" w:rsidTr="006A4B2C">
        <w:tc>
          <w:tcPr>
            <w:tcW w:w="2122" w:type="dxa"/>
            <w:shd w:val="clear" w:color="auto" w:fill="BFBFBF"/>
            <w:vAlign w:val="center"/>
          </w:tcPr>
          <w:p w14:paraId="70284B98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Date restriction</w:t>
            </w:r>
          </w:p>
        </w:tc>
        <w:tc>
          <w:tcPr>
            <w:tcW w:w="12493" w:type="dxa"/>
            <w:gridSpan w:val="4"/>
          </w:tcPr>
          <w:p w14:paraId="54E90B5E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No date </w:t>
            </w:r>
          </w:p>
        </w:tc>
      </w:tr>
      <w:tr w:rsidR="006965FD" w:rsidRPr="009E5930" w14:paraId="106BD76E" w14:textId="77777777" w:rsidTr="006A4B2C">
        <w:tc>
          <w:tcPr>
            <w:tcW w:w="2122" w:type="dxa"/>
            <w:shd w:val="clear" w:color="auto" w:fill="BFBFBF"/>
            <w:vAlign w:val="center"/>
          </w:tcPr>
          <w:p w14:paraId="5F468053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Databases to cover</w:t>
            </w:r>
          </w:p>
        </w:tc>
        <w:tc>
          <w:tcPr>
            <w:tcW w:w="12493" w:type="dxa"/>
            <w:gridSpan w:val="4"/>
          </w:tcPr>
          <w:p w14:paraId="2EB5D2FC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MEDLINE, Embase, </w:t>
            </w:r>
            <w:proofErr w:type="spellStart"/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Emcare</w:t>
            </w:r>
            <w:proofErr w:type="spellEnd"/>
          </w:p>
        </w:tc>
      </w:tr>
      <w:tr w:rsidR="006965FD" w:rsidRPr="009E5930" w14:paraId="11285D59" w14:textId="77777777" w:rsidTr="006A4B2C">
        <w:tc>
          <w:tcPr>
            <w:tcW w:w="2122" w:type="dxa"/>
            <w:shd w:val="clear" w:color="auto" w:fill="BFBFBF"/>
            <w:vAlign w:val="center"/>
          </w:tcPr>
          <w:p w14:paraId="14344E30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Identified papers</w:t>
            </w:r>
          </w:p>
        </w:tc>
        <w:tc>
          <w:tcPr>
            <w:tcW w:w="12493" w:type="dxa"/>
            <w:gridSpan w:val="4"/>
          </w:tcPr>
          <w:p w14:paraId="35A835E5" w14:textId="77777777" w:rsidR="006965FD" w:rsidRPr="009E5930" w:rsidRDefault="006965FD" w:rsidP="006965FD">
            <w:pPr>
              <w:rPr>
                <w:rFonts w:cstheme="minorHAnsi"/>
                <w:lang w:val="en-US" w:bidi="en-US"/>
              </w:rPr>
            </w:pPr>
          </w:p>
        </w:tc>
      </w:tr>
    </w:tbl>
    <w:p w14:paraId="5491D9ED" w14:textId="77777777" w:rsidR="003029D0" w:rsidRPr="009E5930" w:rsidRDefault="003029D0" w:rsidP="003029D0">
      <w:pPr>
        <w:rPr>
          <w:rFonts w:cstheme="minorHAnsi"/>
        </w:rPr>
      </w:pPr>
    </w:p>
    <w:p w14:paraId="7A623495" w14:textId="4FEDC8D7" w:rsidR="00B901CC" w:rsidRDefault="00B901CC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3828"/>
        <w:gridCol w:w="3260"/>
        <w:gridCol w:w="2996"/>
      </w:tblGrid>
      <w:tr w:rsidR="003029D0" w:rsidRPr="009E5930" w14:paraId="33486507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0F971D36" w14:textId="7C2EA91B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930">
              <w:rPr>
                <w:rFonts w:cstheme="minorHAnsi"/>
                <w:b/>
                <w:bCs/>
              </w:rPr>
              <w:lastRenderedPageBreak/>
              <w:br w:type="page"/>
            </w:r>
            <w:r w:rsidRPr="009E5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 question</w:t>
            </w:r>
          </w:p>
        </w:tc>
      </w:tr>
      <w:tr w:rsidR="003029D0" w:rsidRPr="009E5930" w14:paraId="0FC5C703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7B589129" w14:textId="0413E533" w:rsidR="003029D0" w:rsidRPr="00636059" w:rsidRDefault="00636059" w:rsidP="00636059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901CC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. W</w:t>
            </w:r>
            <w:r w:rsidRPr="00636059">
              <w:rPr>
                <w:rFonts w:ascii="Calibri" w:hAnsi="Calibri" w:cs="Calibri"/>
              </w:rPr>
              <w:t xml:space="preserve">hat are the important considerations for designing/planning new healthcare buildings for controlling environmental </w:t>
            </w:r>
            <w:r w:rsidRPr="00636059">
              <w:rPr>
                <w:rFonts w:ascii="Calibri" w:eastAsia="Times New Roman" w:hAnsi="Calibri" w:cs="Calibri"/>
                <w:i/>
                <w:iCs/>
              </w:rPr>
              <w:t>Aspergillus</w:t>
            </w:r>
            <w:r w:rsidRPr="00636059">
              <w:rPr>
                <w:rFonts w:ascii="Calibri" w:eastAsia="Times New Roman" w:hAnsi="Calibri" w:cs="Calibri"/>
              </w:rPr>
              <w:t xml:space="preserve">, </w:t>
            </w:r>
            <w:r w:rsidRPr="00636059">
              <w:rPr>
                <w:rFonts w:ascii="Calibri" w:eastAsia="Times New Roman" w:hAnsi="Calibri" w:cs="Calibri"/>
                <w:i/>
                <w:iCs/>
              </w:rPr>
              <w:t>Mucor</w:t>
            </w:r>
            <w:r w:rsidRPr="00636059">
              <w:rPr>
                <w:rFonts w:ascii="Calibri" w:eastAsia="Times New Roman" w:hAnsi="Calibri" w:cs="Calibri"/>
              </w:rPr>
              <w:t xml:space="preserve"> or </w:t>
            </w:r>
            <w:r w:rsidRPr="00636059">
              <w:rPr>
                <w:rFonts w:ascii="Calibri" w:eastAsia="Times New Roman" w:hAnsi="Calibri" w:cs="Calibri"/>
                <w:i/>
                <w:iCs/>
              </w:rPr>
              <w:t>Fusarium</w:t>
            </w:r>
            <w:r w:rsidRPr="00636059">
              <w:rPr>
                <w:rFonts w:ascii="Calibri" w:hAnsi="Calibri" w:cs="Calibri"/>
              </w:rPr>
              <w:t>?</w:t>
            </w:r>
          </w:p>
        </w:tc>
      </w:tr>
      <w:tr w:rsidR="003029D0" w:rsidRPr="009E5930" w14:paraId="41379F8E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31706DF8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PICO Table</w:t>
            </w:r>
          </w:p>
        </w:tc>
      </w:tr>
      <w:tr w:rsidR="003029D0" w:rsidRPr="009E5930" w14:paraId="5487C7DD" w14:textId="77777777" w:rsidTr="006A4B2C">
        <w:tc>
          <w:tcPr>
            <w:tcW w:w="4531" w:type="dxa"/>
            <w:gridSpan w:val="2"/>
            <w:shd w:val="clear" w:color="auto" w:fill="auto"/>
            <w:vAlign w:val="center"/>
          </w:tcPr>
          <w:p w14:paraId="0DF0E9F9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Population</w:t>
            </w:r>
          </w:p>
        </w:tc>
        <w:tc>
          <w:tcPr>
            <w:tcW w:w="3828" w:type="dxa"/>
          </w:tcPr>
          <w:p w14:paraId="6E4CB1B2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Intervention</w:t>
            </w:r>
          </w:p>
        </w:tc>
        <w:tc>
          <w:tcPr>
            <w:tcW w:w="3260" w:type="dxa"/>
          </w:tcPr>
          <w:p w14:paraId="0F49FB5E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Comparator</w:t>
            </w:r>
          </w:p>
        </w:tc>
        <w:tc>
          <w:tcPr>
            <w:tcW w:w="2996" w:type="dxa"/>
          </w:tcPr>
          <w:p w14:paraId="243D08D0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Outcomes </w:t>
            </w:r>
          </w:p>
        </w:tc>
      </w:tr>
      <w:tr w:rsidR="006965FD" w:rsidRPr="009E5930" w14:paraId="446B713C" w14:textId="77777777" w:rsidTr="006A4B2C">
        <w:tc>
          <w:tcPr>
            <w:tcW w:w="4531" w:type="dxa"/>
            <w:gridSpan w:val="2"/>
            <w:shd w:val="clear" w:color="auto" w:fill="auto"/>
          </w:tcPr>
          <w:p w14:paraId="308304B7" w14:textId="77777777" w:rsidR="006965FD" w:rsidRPr="009E5930" w:rsidRDefault="006965FD" w:rsidP="006965FD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 xml:space="preserve">- Patients in healthcare setting </w:t>
            </w:r>
          </w:p>
          <w:p w14:paraId="780B3AE1" w14:textId="697B6FFB" w:rsidR="006965FD" w:rsidRPr="009E5930" w:rsidRDefault="006965FD" w:rsidP="006965FD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3828" w:type="dxa"/>
          </w:tcPr>
          <w:p w14:paraId="61DEC285" w14:textId="38E2910F" w:rsidR="006965FD" w:rsidRPr="009E5930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Any design considerations</w:t>
            </w:r>
          </w:p>
        </w:tc>
        <w:tc>
          <w:tcPr>
            <w:tcW w:w="3260" w:type="dxa"/>
          </w:tcPr>
          <w:p w14:paraId="39D96107" w14:textId="18FC0FCB" w:rsidR="006965FD" w:rsidRPr="009E5930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No strategy, each other</w:t>
            </w:r>
          </w:p>
        </w:tc>
        <w:tc>
          <w:tcPr>
            <w:tcW w:w="2996" w:type="dxa"/>
          </w:tcPr>
          <w:p w14:paraId="18F69958" w14:textId="439F2A11" w:rsidR="006965FD" w:rsidRPr="009E5930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Incidence of </w:t>
            </w:r>
            <w:r w:rsidR="008E508F">
              <w:rPr>
                <w:rFonts w:cstheme="minorHAnsi"/>
              </w:rPr>
              <w:t xml:space="preserve">invasive </w:t>
            </w:r>
            <w:r w:rsidR="001D4E65">
              <w:rPr>
                <w:rFonts w:eastAsia="Times New Roman" w:cstheme="minorHAnsi"/>
              </w:rPr>
              <w:t>a</w:t>
            </w:r>
            <w:r w:rsidR="001D4E65" w:rsidRPr="009E5930">
              <w:rPr>
                <w:rFonts w:eastAsia="Times New Roman" w:cstheme="minorHAnsi"/>
              </w:rPr>
              <w:t>spergillosis</w:t>
            </w:r>
            <w:r w:rsidR="001D4E65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1D4E65">
              <w:rPr>
                <w:rFonts w:eastAsia="Times New Roman" w:cstheme="minorHAnsi"/>
              </w:rPr>
              <w:t>fusariosis</w:t>
            </w:r>
            <w:proofErr w:type="spellEnd"/>
          </w:p>
          <w:p w14:paraId="0162FDF1" w14:textId="77777777" w:rsidR="006965FD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Presence of </w:t>
            </w:r>
            <w:r w:rsidR="001D4E65" w:rsidRPr="009E5930">
              <w:rPr>
                <w:rFonts w:eastAsia="Times New Roman" w:cstheme="minorHAnsi"/>
                <w:i/>
                <w:iCs/>
              </w:rPr>
              <w:t>Aspergillus</w:t>
            </w:r>
            <w:r w:rsidR="001D4E65">
              <w:rPr>
                <w:rFonts w:eastAsia="Times New Roman" w:cstheme="minorHAnsi"/>
              </w:rPr>
              <w:t xml:space="preserve">, </w:t>
            </w:r>
            <w:r w:rsidR="001D4E65" w:rsidRPr="009E5930">
              <w:rPr>
                <w:rFonts w:eastAsia="Times New Roman" w:cstheme="minorHAnsi"/>
                <w:i/>
                <w:iCs/>
              </w:rPr>
              <w:t>Mucor</w:t>
            </w:r>
            <w:r w:rsidR="001D4E65">
              <w:rPr>
                <w:rFonts w:eastAsia="Times New Roman" w:cstheme="minorHAnsi"/>
              </w:rPr>
              <w:t xml:space="preserve"> or </w:t>
            </w:r>
            <w:r w:rsidR="001D4E65" w:rsidRPr="009E5930">
              <w:rPr>
                <w:rFonts w:eastAsia="Times New Roman" w:cstheme="minorHAnsi"/>
                <w:i/>
                <w:iCs/>
              </w:rPr>
              <w:t>Fusarium</w:t>
            </w:r>
            <w:r w:rsidRPr="009E5930">
              <w:rPr>
                <w:rFonts w:cstheme="minorHAnsi"/>
              </w:rPr>
              <w:t xml:space="preserve"> in the environment </w:t>
            </w:r>
          </w:p>
          <w:p w14:paraId="636C14EB" w14:textId="166D35B4" w:rsidR="008A030A" w:rsidRPr="009E5930" w:rsidRDefault="008A030A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D2FB1">
              <w:rPr>
                <w:rFonts w:cstheme="minorHAnsi"/>
              </w:rPr>
              <w:t>Carbon footprint (CO</w:t>
            </w:r>
            <w:r w:rsidRPr="00AD2FB1">
              <w:rPr>
                <w:rFonts w:cstheme="minorHAnsi"/>
                <w:vertAlign w:val="subscript"/>
              </w:rPr>
              <w:t>2</w:t>
            </w:r>
            <w:r w:rsidRPr="00AD2FB1">
              <w:rPr>
                <w:rFonts w:cstheme="minorHAnsi"/>
              </w:rPr>
              <w:t>e emissions)</w:t>
            </w:r>
          </w:p>
        </w:tc>
      </w:tr>
      <w:tr w:rsidR="006965FD" w:rsidRPr="009E5930" w14:paraId="082C0562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E3D9EB" w14:textId="77777777" w:rsidR="006965FD" w:rsidRPr="009E5930" w:rsidRDefault="006965FD" w:rsidP="006965FD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Exclusion criteria</w:t>
            </w:r>
          </w:p>
        </w:tc>
      </w:tr>
      <w:tr w:rsidR="006965FD" w:rsidRPr="009E5930" w14:paraId="2BF83DCA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1BD7417E" w14:textId="77777777" w:rsidR="006965FD" w:rsidRPr="009E5930" w:rsidRDefault="006965FD" w:rsidP="006965F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965FD" w:rsidRPr="009E5930" w14:paraId="2CE8F44A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673F01" w14:textId="77777777" w:rsidR="006965FD" w:rsidRPr="009E5930" w:rsidRDefault="006965FD" w:rsidP="006965FD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Additional comments on PICO</w:t>
            </w:r>
          </w:p>
        </w:tc>
      </w:tr>
      <w:tr w:rsidR="006965FD" w:rsidRPr="009E5930" w14:paraId="46F183A5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7FF07626" w14:textId="3B5294C0" w:rsidR="006965FD" w:rsidRPr="009E5930" w:rsidRDefault="006965FD" w:rsidP="006965FD">
            <w:pPr>
              <w:spacing w:after="0" w:line="240" w:lineRule="auto"/>
              <w:rPr>
                <w:rFonts w:cstheme="minorHAnsi"/>
                <w:bCs/>
              </w:rPr>
            </w:pPr>
            <w:r w:rsidRPr="009E5930">
              <w:rPr>
                <w:rFonts w:cstheme="minorHAnsi"/>
                <w:bCs/>
              </w:rPr>
              <w:t xml:space="preserve">Include any considerations regarding ventilation, water systems, number of different types of rooms etc. </w:t>
            </w:r>
          </w:p>
        </w:tc>
      </w:tr>
      <w:tr w:rsidR="006965FD" w:rsidRPr="009E5930" w14:paraId="7769BDF6" w14:textId="77777777" w:rsidTr="006A4B2C">
        <w:tc>
          <w:tcPr>
            <w:tcW w:w="2122" w:type="dxa"/>
            <w:shd w:val="clear" w:color="auto" w:fill="BFBFBF"/>
            <w:vAlign w:val="center"/>
          </w:tcPr>
          <w:p w14:paraId="3A5423E3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12493" w:type="dxa"/>
            <w:gridSpan w:val="4"/>
          </w:tcPr>
          <w:p w14:paraId="48F1983A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English language only</w:t>
            </w:r>
          </w:p>
        </w:tc>
      </w:tr>
      <w:tr w:rsidR="006965FD" w:rsidRPr="009E5930" w14:paraId="03E264C6" w14:textId="77777777" w:rsidTr="006A4B2C">
        <w:tc>
          <w:tcPr>
            <w:tcW w:w="2122" w:type="dxa"/>
            <w:shd w:val="clear" w:color="auto" w:fill="BFBFBF"/>
            <w:vAlign w:val="center"/>
          </w:tcPr>
          <w:p w14:paraId="2EA97EDA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Study design</w:t>
            </w:r>
          </w:p>
        </w:tc>
        <w:tc>
          <w:tcPr>
            <w:tcW w:w="12493" w:type="dxa"/>
            <w:gridSpan w:val="4"/>
          </w:tcPr>
          <w:p w14:paraId="37744E08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Any study design with control group</w:t>
            </w:r>
          </w:p>
        </w:tc>
      </w:tr>
      <w:tr w:rsidR="006965FD" w:rsidRPr="009E5930" w14:paraId="34387C98" w14:textId="77777777" w:rsidTr="006A4B2C">
        <w:tc>
          <w:tcPr>
            <w:tcW w:w="2122" w:type="dxa"/>
            <w:shd w:val="clear" w:color="auto" w:fill="BFBFBF"/>
            <w:vAlign w:val="center"/>
          </w:tcPr>
          <w:p w14:paraId="1F40A792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Additional evidence section</w:t>
            </w:r>
          </w:p>
        </w:tc>
        <w:tc>
          <w:tcPr>
            <w:tcW w:w="12493" w:type="dxa"/>
            <w:gridSpan w:val="4"/>
          </w:tcPr>
          <w:p w14:paraId="0E6942E4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Any other studies not meeting study design criteria (e.g. outbreaks, mathematical models, case series, case studies). </w:t>
            </w:r>
          </w:p>
          <w:p w14:paraId="7737D6CD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Note: these studies will be included in the separate section and may be considered to form recommendations 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only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if the evidence from the included studies is insufficient. When making recommendations based on these studies, the evidence will be regarded as very low quality.</w:t>
            </w:r>
          </w:p>
        </w:tc>
      </w:tr>
      <w:tr w:rsidR="006965FD" w:rsidRPr="009E5930" w14:paraId="45AF48EE" w14:textId="77777777" w:rsidTr="006A4B2C">
        <w:tc>
          <w:tcPr>
            <w:tcW w:w="2122" w:type="dxa"/>
            <w:shd w:val="clear" w:color="auto" w:fill="BFBFBF"/>
            <w:vAlign w:val="center"/>
          </w:tcPr>
          <w:p w14:paraId="7610B273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  <w:tc>
          <w:tcPr>
            <w:tcW w:w="12493" w:type="dxa"/>
            <w:gridSpan w:val="4"/>
          </w:tcPr>
          <w:p w14:paraId="799AE0CE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Published studies only</w:t>
            </w:r>
          </w:p>
        </w:tc>
      </w:tr>
      <w:tr w:rsidR="006965FD" w:rsidRPr="009E5930" w14:paraId="2AB70B9A" w14:textId="77777777" w:rsidTr="006A4B2C">
        <w:tc>
          <w:tcPr>
            <w:tcW w:w="2122" w:type="dxa"/>
            <w:shd w:val="clear" w:color="auto" w:fill="BFBFBF"/>
            <w:vAlign w:val="center"/>
          </w:tcPr>
          <w:p w14:paraId="708DA34E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Date restriction</w:t>
            </w:r>
          </w:p>
        </w:tc>
        <w:tc>
          <w:tcPr>
            <w:tcW w:w="12493" w:type="dxa"/>
            <w:gridSpan w:val="4"/>
          </w:tcPr>
          <w:p w14:paraId="04BEE72B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No date </w:t>
            </w:r>
          </w:p>
        </w:tc>
      </w:tr>
      <w:tr w:rsidR="006965FD" w:rsidRPr="009E5930" w14:paraId="5B0C47EC" w14:textId="77777777" w:rsidTr="006A4B2C">
        <w:tc>
          <w:tcPr>
            <w:tcW w:w="2122" w:type="dxa"/>
            <w:shd w:val="clear" w:color="auto" w:fill="BFBFBF"/>
            <w:vAlign w:val="center"/>
          </w:tcPr>
          <w:p w14:paraId="4B44E883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Databases to cover</w:t>
            </w:r>
          </w:p>
        </w:tc>
        <w:tc>
          <w:tcPr>
            <w:tcW w:w="12493" w:type="dxa"/>
            <w:gridSpan w:val="4"/>
          </w:tcPr>
          <w:p w14:paraId="2D98D410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MEDLINE, Embase, </w:t>
            </w:r>
            <w:proofErr w:type="spellStart"/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Emcare</w:t>
            </w:r>
            <w:proofErr w:type="spellEnd"/>
          </w:p>
        </w:tc>
      </w:tr>
      <w:tr w:rsidR="006965FD" w:rsidRPr="009E5930" w14:paraId="04E7E16D" w14:textId="77777777" w:rsidTr="006A4B2C">
        <w:tc>
          <w:tcPr>
            <w:tcW w:w="2122" w:type="dxa"/>
            <w:shd w:val="clear" w:color="auto" w:fill="BFBFBF"/>
            <w:vAlign w:val="center"/>
          </w:tcPr>
          <w:p w14:paraId="013007F9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Identified papers</w:t>
            </w:r>
          </w:p>
        </w:tc>
        <w:tc>
          <w:tcPr>
            <w:tcW w:w="12493" w:type="dxa"/>
            <w:gridSpan w:val="4"/>
          </w:tcPr>
          <w:p w14:paraId="2AAE89C4" w14:textId="77777777" w:rsidR="006965FD" w:rsidRPr="009E5930" w:rsidRDefault="006965FD" w:rsidP="006965FD">
            <w:pPr>
              <w:rPr>
                <w:rFonts w:cstheme="minorHAnsi"/>
                <w:lang w:val="en-US" w:bidi="en-US"/>
              </w:rPr>
            </w:pPr>
          </w:p>
        </w:tc>
      </w:tr>
    </w:tbl>
    <w:p w14:paraId="4EBFBA92" w14:textId="77777777" w:rsidR="003029D0" w:rsidRPr="009E5930" w:rsidRDefault="003029D0" w:rsidP="003029D0">
      <w:pPr>
        <w:rPr>
          <w:rFonts w:cstheme="minorHAnsi"/>
        </w:rPr>
      </w:pPr>
    </w:p>
    <w:p w14:paraId="2C655C6D" w14:textId="77777777" w:rsidR="003029D0" w:rsidRPr="009E5930" w:rsidRDefault="003029D0" w:rsidP="003029D0">
      <w:pPr>
        <w:rPr>
          <w:rFonts w:cstheme="minorHAnsi"/>
        </w:rPr>
      </w:pPr>
    </w:p>
    <w:p w14:paraId="47979A9D" w14:textId="77777777" w:rsidR="003029D0" w:rsidRPr="009E5930" w:rsidRDefault="003029D0" w:rsidP="003029D0">
      <w:pPr>
        <w:rPr>
          <w:rFonts w:cstheme="minorHAnsi"/>
        </w:rPr>
      </w:pPr>
    </w:p>
    <w:p w14:paraId="76429EBF" w14:textId="1E134AC9" w:rsidR="003029D0" w:rsidRPr="009E5930" w:rsidRDefault="003029D0">
      <w:pPr>
        <w:rPr>
          <w:rFonts w:eastAsia="Times New Roman" w:cstheme="minorHAnsi"/>
          <w:b/>
          <w:bCs/>
        </w:rPr>
      </w:pPr>
      <w:r w:rsidRPr="009E5930">
        <w:rPr>
          <w:rFonts w:eastAsia="Times New Roman" w:cstheme="minorHAnsi"/>
          <w:b/>
          <w:bCs/>
        </w:rPr>
        <w:br w:type="page"/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3828"/>
        <w:gridCol w:w="3260"/>
        <w:gridCol w:w="2996"/>
      </w:tblGrid>
      <w:tr w:rsidR="003029D0" w:rsidRPr="009E5930" w14:paraId="74983BB8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6FBB0413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Review question</w:t>
            </w:r>
          </w:p>
        </w:tc>
      </w:tr>
      <w:tr w:rsidR="003029D0" w:rsidRPr="009E5930" w14:paraId="70ADEF62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0F37F490" w14:textId="657E5509" w:rsidR="003029D0" w:rsidRPr="00636059" w:rsidRDefault="00636059" w:rsidP="00636059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901CC">
              <w:rPr>
                <w:rFonts w:ascii="Calibri" w:hAnsi="Calibri" w:cs="Calibri"/>
              </w:rPr>
              <w:t>2</w:t>
            </w:r>
            <w:r>
              <w:rPr>
                <w:rFonts w:ascii="Calibri" w:hAnsi="Calibri" w:cs="Calibri"/>
              </w:rPr>
              <w:t xml:space="preserve">. </w:t>
            </w:r>
            <w:r w:rsidRPr="00636059">
              <w:rPr>
                <w:rFonts w:ascii="Calibri" w:hAnsi="Calibri" w:cs="Calibri"/>
              </w:rPr>
              <w:t>What kind of information should patients at risk of invasive</w:t>
            </w:r>
            <w:r w:rsidRPr="00636059">
              <w:rPr>
                <w:rFonts w:ascii="Calibri" w:eastAsia="Times New Roman" w:hAnsi="Calibri" w:cs="Calibri"/>
              </w:rPr>
              <w:t xml:space="preserve"> aspergillosis, mucormycosis and </w:t>
            </w:r>
            <w:proofErr w:type="spellStart"/>
            <w:r w:rsidRPr="00636059">
              <w:rPr>
                <w:rFonts w:ascii="Calibri" w:eastAsia="Times New Roman" w:hAnsi="Calibri" w:cs="Calibri"/>
              </w:rPr>
              <w:t>fusariosis</w:t>
            </w:r>
            <w:proofErr w:type="spellEnd"/>
            <w:r w:rsidRPr="00636059">
              <w:rPr>
                <w:rFonts w:ascii="Calibri" w:hAnsi="Calibri" w:cs="Calibri"/>
              </w:rPr>
              <w:t xml:space="preserve"> be given when they are: a. receiving care in hospital or in other healthcare institution</w:t>
            </w:r>
            <w:r w:rsidR="00197201">
              <w:rPr>
                <w:rFonts w:ascii="Calibri" w:hAnsi="Calibri" w:cs="Calibri"/>
              </w:rPr>
              <w:t>s</w:t>
            </w:r>
            <w:r w:rsidRPr="00636059">
              <w:rPr>
                <w:rFonts w:ascii="Calibri" w:hAnsi="Calibri" w:cs="Calibri"/>
              </w:rPr>
              <w:t>, b. discharged home?</w:t>
            </w:r>
          </w:p>
        </w:tc>
      </w:tr>
      <w:tr w:rsidR="003029D0" w:rsidRPr="009E5930" w14:paraId="4060AB61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5BC56FD8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PICO Table</w:t>
            </w:r>
          </w:p>
        </w:tc>
      </w:tr>
      <w:tr w:rsidR="003029D0" w:rsidRPr="009E5930" w14:paraId="26B4D89A" w14:textId="77777777" w:rsidTr="006A4B2C">
        <w:tc>
          <w:tcPr>
            <w:tcW w:w="4531" w:type="dxa"/>
            <w:gridSpan w:val="2"/>
            <w:shd w:val="clear" w:color="auto" w:fill="auto"/>
            <w:vAlign w:val="center"/>
          </w:tcPr>
          <w:p w14:paraId="579B7005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Population</w:t>
            </w:r>
          </w:p>
        </w:tc>
        <w:tc>
          <w:tcPr>
            <w:tcW w:w="3828" w:type="dxa"/>
          </w:tcPr>
          <w:p w14:paraId="01254A1C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Intervention</w:t>
            </w:r>
          </w:p>
        </w:tc>
        <w:tc>
          <w:tcPr>
            <w:tcW w:w="3260" w:type="dxa"/>
          </w:tcPr>
          <w:p w14:paraId="0E98C2EE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Comparator</w:t>
            </w:r>
          </w:p>
        </w:tc>
        <w:tc>
          <w:tcPr>
            <w:tcW w:w="2996" w:type="dxa"/>
          </w:tcPr>
          <w:p w14:paraId="157AE521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Outcomes </w:t>
            </w:r>
          </w:p>
        </w:tc>
      </w:tr>
      <w:tr w:rsidR="003029D0" w:rsidRPr="009E5930" w14:paraId="0EFB605F" w14:textId="77777777" w:rsidTr="006A4B2C">
        <w:tc>
          <w:tcPr>
            <w:tcW w:w="4531" w:type="dxa"/>
            <w:gridSpan w:val="2"/>
            <w:shd w:val="clear" w:color="auto" w:fill="auto"/>
          </w:tcPr>
          <w:p w14:paraId="02E65138" w14:textId="294323FC" w:rsidR="003029D0" w:rsidRPr="009E5930" w:rsidRDefault="006965FD" w:rsidP="006A4B2C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 xml:space="preserve">Patients in healthcare setting, high risk of invasive </w:t>
            </w:r>
            <w:r w:rsidR="00E86DA7">
              <w:rPr>
                <w:rFonts w:eastAsia="Times New Roman" w:cstheme="minorHAnsi"/>
              </w:rPr>
              <w:t>a</w:t>
            </w:r>
            <w:r w:rsidR="00E86DA7" w:rsidRPr="009E5930">
              <w:rPr>
                <w:rFonts w:asciiTheme="minorHAnsi" w:eastAsia="Times New Roman" w:hAnsiTheme="minorHAnsi" w:cstheme="minorHAnsi"/>
              </w:rPr>
              <w:t>spergillosis</w:t>
            </w:r>
            <w:r w:rsidR="00E86DA7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E86DA7">
              <w:rPr>
                <w:rFonts w:eastAsia="Times New Roman" w:cstheme="minorHAnsi"/>
              </w:rPr>
              <w:t>fusariosis</w:t>
            </w:r>
            <w:proofErr w:type="spellEnd"/>
          </w:p>
        </w:tc>
        <w:tc>
          <w:tcPr>
            <w:tcW w:w="3828" w:type="dxa"/>
          </w:tcPr>
          <w:p w14:paraId="58C69531" w14:textId="06E2B80C" w:rsidR="003029D0" w:rsidRPr="009E5930" w:rsidRDefault="006965FD" w:rsidP="006A4B2C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Any strategy</w:t>
            </w:r>
          </w:p>
        </w:tc>
        <w:tc>
          <w:tcPr>
            <w:tcW w:w="3260" w:type="dxa"/>
          </w:tcPr>
          <w:p w14:paraId="555651B4" w14:textId="3CD8D832" w:rsidR="003029D0" w:rsidRPr="009E5930" w:rsidRDefault="006965FD" w:rsidP="006A4B2C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No strategy or each other</w:t>
            </w:r>
          </w:p>
        </w:tc>
        <w:tc>
          <w:tcPr>
            <w:tcW w:w="2996" w:type="dxa"/>
          </w:tcPr>
          <w:p w14:paraId="472A9A97" w14:textId="7D273F05" w:rsidR="003029D0" w:rsidRPr="009E5930" w:rsidRDefault="006965FD" w:rsidP="006A4B2C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Incidence of </w:t>
            </w:r>
            <w:r w:rsidR="008E508F">
              <w:rPr>
                <w:rFonts w:cstheme="minorHAnsi"/>
              </w:rPr>
              <w:t xml:space="preserve">invasive </w:t>
            </w:r>
            <w:r w:rsidR="001D4E65">
              <w:rPr>
                <w:rFonts w:eastAsia="Times New Roman" w:cstheme="minorHAnsi"/>
              </w:rPr>
              <w:t>a</w:t>
            </w:r>
            <w:r w:rsidR="001D4E65" w:rsidRPr="009E5930">
              <w:rPr>
                <w:rFonts w:eastAsia="Times New Roman" w:cstheme="minorHAnsi"/>
              </w:rPr>
              <w:t>spergillosis</w:t>
            </w:r>
            <w:r w:rsidR="001D4E65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1D4E65">
              <w:rPr>
                <w:rFonts w:eastAsia="Times New Roman" w:cstheme="minorHAnsi"/>
              </w:rPr>
              <w:t>fusariosis</w:t>
            </w:r>
            <w:proofErr w:type="spellEnd"/>
            <w:r w:rsidR="001D4E65">
              <w:rPr>
                <w:rFonts w:eastAsia="Times New Roman" w:cstheme="minorHAnsi"/>
              </w:rPr>
              <w:t xml:space="preserve"> during admission or after </w:t>
            </w:r>
            <w:r w:rsidR="00E86DA7">
              <w:rPr>
                <w:rFonts w:eastAsia="Times New Roman" w:cstheme="minorHAnsi"/>
              </w:rPr>
              <w:t>discharge</w:t>
            </w:r>
          </w:p>
          <w:p w14:paraId="3D2BF548" w14:textId="519D31B0" w:rsidR="006965FD" w:rsidRPr="009E5930" w:rsidRDefault="006965FD" w:rsidP="006A4B2C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- Patient/carer experience</w:t>
            </w:r>
          </w:p>
          <w:p w14:paraId="7E62BDE8" w14:textId="77777777" w:rsidR="006965FD" w:rsidRDefault="006965FD" w:rsidP="006A4B2C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- Staff experience</w:t>
            </w:r>
          </w:p>
          <w:p w14:paraId="6B8957D4" w14:textId="0CDD7AD0" w:rsidR="008A030A" w:rsidRPr="009E5930" w:rsidRDefault="008A030A" w:rsidP="006A4B2C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AD2FB1">
              <w:rPr>
                <w:rFonts w:cstheme="minorHAnsi"/>
              </w:rPr>
              <w:t>Carbon footprint of patient behaviours (CO</w:t>
            </w:r>
            <w:r w:rsidRPr="00AD2FB1">
              <w:rPr>
                <w:rFonts w:cstheme="minorHAnsi"/>
                <w:vertAlign w:val="subscript"/>
              </w:rPr>
              <w:t>2</w:t>
            </w:r>
            <w:r w:rsidRPr="00AD2FB1">
              <w:rPr>
                <w:rFonts w:cstheme="minorHAnsi"/>
              </w:rPr>
              <w:t>e emissions)</w:t>
            </w:r>
          </w:p>
        </w:tc>
      </w:tr>
      <w:tr w:rsidR="003029D0" w:rsidRPr="009E5930" w14:paraId="6D94247E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ACD5D5" w14:textId="77777777" w:rsidR="003029D0" w:rsidRPr="009E5930" w:rsidRDefault="003029D0" w:rsidP="006A4B2C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Exclusion criteria</w:t>
            </w:r>
          </w:p>
        </w:tc>
      </w:tr>
      <w:tr w:rsidR="003029D0" w:rsidRPr="009E5930" w14:paraId="72D2636E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6748E6FD" w14:textId="77777777" w:rsidR="003029D0" w:rsidRPr="009E5930" w:rsidRDefault="003029D0" w:rsidP="006A4B2C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029D0" w:rsidRPr="009E5930" w14:paraId="2A7B1AF9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3D65E8" w14:textId="77777777" w:rsidR="003029D0" w:rsidRPr="009E5930" w:rsidRDefault="003029D0" w:rsidP="006A4B2C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Additional comments on PICO</w:t>
            </w:r>
          </w:p>
        </w:tc>
      </w:tr>
      <w:tr w:rsidR="003029D0" w:rsidRPr="009E5930" w14:paraId="0DC0AB51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4FC683F2" w14:textId="1D8EBCF9" w:rsidR="003029D0" w:rsidRPr="009E5930" w:rsidRDefault="008E508F" w:rsidP="006A4B2C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Any strategy e.g. leaflets, posters or any other communication about risk factors, environmental exposure, consequences, etc. </w:t>
            </w:r>
            <w:r w:rsidR="00C073FB">
              <w:rPr>
                <w:rFonts w:cstheme="minorHAnsi"/>
                <w:bCs/>
              </w:rPr>
              <w:t xml:space="preserve">Home includes nursing homes and other residential facilities. </w:t>
            </w:r>
          </w:p>
        </w:tc>
      </w:tr>
      <w:tr w:rsidR="003029D0" w:rsidRPr="009E5930" w14:paraId="0FAB11D3" w14:textId="77777777" w:rsidTr="006A4B2C">
        <w:tc>
          <w:tcPr>
            <w:tcW w:w="2122" w:type="dxa"/>
            <w:shd w:val="clear" w:color="auto" w:fill="BFBFBF"/>
            <w:vAlign w:val="center"/>
          </w:tcPr>
          <w:p w14:paraId="3378F215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12493" w:type="dxa"/>
            <w:gridSpan w:val="4"/>
          </w:tcPr>
          <w:p w14:paraId="41EBD730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English language only</w:t>
            </w:r>
          </w:p>
        </w:tc>
      </w:tr>
      <w:tr w:rsidR="003029D0" w:rsidRPr="009E5930" w14:paraId="368FEBA2" w14:textId="77777777" w:rsidTr="006A4B2C">
        <w:tc>
          <w:tcPr>
            <w:tcW w:w="2122" w:type="dxa"/>
            <w:shd w:val="clear" w:color="auto" w:fill="BFBFBF"/>
            <w:vAlign w:val="center"/>
          </w:tcPr>
          <w:p w14:paraId="30D786C6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Study design</w:t>
            </w:r>
          </w:p>
        </w:tc>
        <w:tc>
          <w:tcPr>
            <w:tcW w:w="12493" w:type="dxa"/>
            <w:gridSpan w:val="4"/>
          </w:tcPr>
          <w:p w14:paraId="575A1978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Any study design with control group</w:t>
            </w:r>
          </w:p>
        </w:tc>
      </w:tr>
      <w:tr w:rsidR="003029D0" w:rsidRPr="009E5930" w14:paraId="6A92D238" w14:textId="77777777" w:rsidTr="006A4B2C">
        <w:tc>
          <w:tcPr>
            <w:tcW w:w="2122" w:type="dxa"/>
            <w:shd w:val="clear" w:color="auto" w:fill="BFBFBF"/>
            <w:vAlign w:val="center"/>
          </w:tcPr>
          <w:p w14:paraId="4A4F73ED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Additional evidence section</w:t>
            </w:r>
          </w:p>
        </w:tc>
        <w:tc>
          <w:tcPr>
            <w:tcW w:w="12493" w:type="dxa"/>
            <w:gridSpan w:val="4"/>
          </w:tcPr>
          <w:p w14:paraId="651F2F46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Any other studies not meeting study design criteria (e.g. outbreaks, mathematical models, case series, case studies). </w:t>
            </w:r>
          </w:p>
          <w:p w14:paraId="78658B02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Note: these studies will be included in the separate section and may be considered to form recommendations 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only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if the evidence from the included studies is insufficient. When making recommendations based on these studies, the evidence will be regarded as very low quality.</w:t>
            </w:r>
          </w:p>
        </w:tc>
      </w:tr>
      <w:tr w:rsidR="003029D0" w:rsidRPr="009E5930" w14:paraId="5AD7E22C" w14:textId="77777777" w:rsidTr="006A4B2C">
        <w:tc>
          <w:tcPr>
            <w:tcW w:w="2122" w:type="dxa"/>
            <w:shd w:val="clear" w:color="auto" w:fill="BFBFBF"/>
            <w:vAlign w:val="center"/>
          </w:tcPr>
          <w:p w14:paraId="1D97B059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  <w:tc>
          <w:tcPr>
            <w:tcW w:w="12493" w:type="dxa"/>
            <w:gridSpan w:val="4"/>
          </w:tcPr>
          <w:p w14:paraId="5F54FF6D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Published studies only</w:t>
            </w:r>
          </w:p>
        </w:tc>
      </w:tr>
      <w:tr w:rsidR="003029D0" w:rsidRPr="009E5930" w14:paraId="1FB5A25F" w14:textId="77777777" w:rsidTr="006A4B2C">
        <w:tc>
          <w:tcPr>
            <w:tcW w:w="2122" w:type="dxa"/>
            <w:shd w:val="clear" w:color="auto" w:fill="BFBFBF"/>
            <w:vAlign w:val="center"/>
          </w:tcPr>
          <w:p w14:paraId="270C8934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Date restriction</w:t>
            </w:r>
          </w:p>
        </w:tc>
        <w:tc>
          <w:tcPr>
            <w:tcW w:w="12493" w:type="dxa"/>
            <w:gridSpan w:val="4"/>
          </w:tcPr>
          <w:p w14:paraId="26F853DA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No date </w:t>
            </w:r>
          </w:p>
        </w:tc>
      </w:tr>
      <w:tr w:rsidR="003029D0" w:rsidRPr="009E5930" w14:paraId="7117359E" w14:textId="77777777" w:rsidTr="006A4B2C">
        <w:tc>
          <w:tcPr>
            <w:tcW w:w="2122" w:type="dxa"/>
            <w:shd w:val="clear" w:color="auto" w:fill="BFBFBF"/>
            <w:vAlign w:val="center"/>
          </w:tcPr>
          <w:p w14:paraId="1622D7A1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Databases to cover</w:t>
            </w:r>
          </w:p>
        </w:tc>
        <w:tc>
          <w:tcPr>
            <w:tcW w:w="12493" w:type="dxa"/>
            <w:gridSpan w:val="4"/>
          </w:tcPr>
          <w:p w14:paraId="51B6E90B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MEDLINE, Embase, </w:t>
            </w:r>
            <w:proofErr w:type="spellStart"/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Emcare</w:t>
            </w:r>
            <w:proofErr w:type="spellEnd"/>
          </w:p>
        </w:tc>
      </w:tr>
      <w:tr w:rsidR="003029D0" w:rsidRPr="009E5930" w14:paraId="679610F0" w14:textId="77777777" w:rsidTr="006A4B2C">
        <w:tc>
          <w:tcPr>
            <w:tcW w:w="2122" w:type="dxa"/>
            <w:shd w:val="clear" w:color="auto" w:fill="BFBFBF"/>
            <w:vAlign w:val="center"/>
          </w:tcPr>
          <w:p w14:paraId="2270DA72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Identified papers</w:t>
            </w:r>
          </w:p>
        </w:tc>
        <w:tc>
          <w:tcPr>
            <w:tcW w:w="12493" w:type="dxa"/>
            <w:gridSpan w:val="4"/>
          </w:tcPr>
          <w:p w14:paraId="5E791E8E" w14:textId="77777777" w:rsidR="003029D0" w:rsidRPr="009E5930" w:rsidRDefault="003029D0" w:rsidP="006A4B2C">
            <w:pPr>
              <w:rPr>
                <w:rFonts w:cstheme="minorHAnsi"/>
                <w:lang w:val="en-US" w:bidi="en-US"/>
              </w:rPr>
            </w:pPr>
          </w:p>
        </w:tc>
      </w:tr>
    </w:tbl>
    <w:p w14:paraId="0314C1D9" w14:textId="77777777" w:rsidR="003029D0" w:rsidRPr="009E5930" w:rsidRDefault="003029D0" w:rsidP="003029D0">
      <w:pPr>
        <w:rPr>
          <w:rFonts w:cstheme="minorHAnsi"/>
        </w:rPr>
      </w:pPr>
    </w:p>
    <w:p w14:paraId="4E5D6292" w14:textId="77777777" w:rsidR="003029D0" w:rsidRPr="009E5930" w:rsidRDefault="003029D0" w:rsidP="003029D0">
      <w:pPr>
        <w:rPr>
          <w:rFonts w:cstheme="minorHAnsi"/>
        </w:rPr>
      </w:pPr>
    </w:p>
    <w:p w14:paraId="34E281D0" w14:textId="31DAA5CD" w:rsidR="00B901CC" w:rsidRDefault="00B901CC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3828"/>
        <w:gridCol w:w="3260"/>
        <w:gridCol w:w="2996"/>
      </w:tblGrid>
      <w:tr w:rsidR="003029D0" w:rsidRPr="009E5930" w14:paraId="7DD2FEC8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709ACDB8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Review question</w:t>
            </w:r>
          </w:p>
        </w:tc>
      </w:tr>
      <w:tr w:rsidR="003029D0" w:rsidRPr="009E5930" w14:paraId="6AB86776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22853113" w14:textId="655D15E2" w:rsidR="003029D0" w:rsidRPr="00636059" w:rsidRDefault="00636059" w:rsidP="00636059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901CC">
              <w:rPr>
                <w:rFonts w:ascii="Calibri" w:hAnsi="Calibri" w:cs="Calibri"/>
              </w:rPr>
              <w:t>3</w:t>
            </w:r>
            <w:r>
              <w:rPr>
                <w:rFonts w:ascii="Calibri" w:hAnsi="Calibri" w:cs="Calibri"/>
              </w:rPr>
              <w:t xml:space="preserve">. </w:t>
            </w:r>
            <w:r w:rsidRPr="00636059">
              <w:rPr>
                <w:rFonts w:ascii="Calibri" w:hAnsi="Calibri" w:cs="Calibri"/>
              </w:rPr>
              <w:t>What is the clinical</w:t>
            </w:r>
            <w:r w:rsidR="00197201">
              <w:rPr>
                <w:rFonts w:ascii="Calibri" w:hAnsi="Calibri" w:cs="Calibri"/>
              </w:rPr>
              <w:t>-</w:t>
            </w:r>
            <w:r w:rsidRPr="00636059">
              <w:rPr>
                <w:rFonts w:ascii="Calibri" w:hAnsi="Calibri" w:cs="Calibri"/>
              </w:rPr>
              <w:t xml:space="preserve"> and cost</w:t>
            </w:r>
            <w:r w:rsidR="00197201">
              <w:rPr>
                <w:rFonts w:ascii="Calibri" w:hAnsi="Calibri" w:cs="Calibri"/>
              </w:rPr>
              <w:t>-</w:t>
            </w:r>
            <w:r w:rsidRPr="00636059">
              <w:rPr>
                <w:rFonts w:ascii="Calibri" w:hAnsi="Calibri" w:cs="Calibri"/>
              </w:rPr>
              <w:t xml:space="preserve">effectiveness of preventing </w:t>
            </w:r>
            <w:r w:rsidRPr="00636059">
              <w:rPr>
                <w:rFonts w:ascii="Calibri" w:eastAsia="Times New Roman" w:hAnsi="Calibri" w:cs="Calibri"/>
              </w:rPr>
              <w:t xml:space="preserve">aspergillosis, mucormycosis and </w:t>
            </w:r>
            <w:proofErr w:type="spellStart"/>
            <w:r w:rsidRPr="00636059">
              <w:rPr>
                <w:rFonts w:ascii="Calibri" w:eastAsia="Times New Roman" w:hAnsi="Calibri" w:cs="Calibri"/>
              </w:rPr>
              <w:t>fusariosis</w:t>
            </w:r>
            <w:proofErr w:type="spellEnd"/>
            <w:r w:rsidRPr="00636059">
              <w:rPr>
                <w:rFonts w:ascii="Calibri" w:hAnsi="Calibri" w:cs="Calibri"/>
              </w:rPr>
              <w:t xml:space="preserve"> from </w:t>
            </w:r>
            <w:r w:rsidR="00703910">
              <w:rPr>
                <w:rFonts w:ascii="Calibri" w:hAnsi="Calibri" w:cs="Calibri"/>
              </w:rPr>
              <w:t>food supplied in healthcare facilities</w:t>
            </w:r>
            <w:r w:rsidRPr="00636059">
              <w:rPr>
                <w:rFonts w:ascii="Calibri" w:hAnsi="Calibri" w:cs="Calibri"/>
              </w:rPr>
              <w:t xml:space="preserve">?  </w:t>
            </w:r>
          </w:p>
        </w:tc>
      </w:tr>
      <w:tr w:rsidR="003029D0" w:rsidRPr="009E5930" w14:paraId="4AA41A7A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3F661799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PICO Table</w:t>
            </w:r>
          </w:p>
        </w:tc>
      </w:tr>
      <w:tr w:rsidR="003029D0" w:rsidRPr="009E5930" w14:paraId="57A76EE8" w14:textId="77777777" w:rsidTr="006A4B2C">
        <w:tc>
          <w:tcPr>
            <w:tcW w:w="4531" w:type="dxa"/>
            <w:gridSpan w:val="2"/>
            <w:shd w:val="clear" w:color="auto" w:fill="auto"/>
            <w:vAlign w:val="center"/>
          </w:tcPr>
          <w:p w14:paraId="1498A89E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Population</w:t>
            </w:r>
          </w:p>
        </w:tc>
        <w:tc>
          <w:tcPr>
            <w:tcW w:w="3828" w:type="dxa"/>
          </w:tcPr>
          <w:p w14:paraId="3F897743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Intervention</w:t>
            </w:r>
          </w:p>
        </w:tc>
        <w:tc>
          <w:tcPr>
            <w:tcW w:w="3260" w:type="dxa"/>
          </w:tcPr>
          <w:p w14:paraId="17B11238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Comparator</w:t>
            </w:r>
          </w:p>
        </w:tc>
        <w:tc>
          <w:tcPr>
            <w:tcW w:w="2996" w:type="dxa"/>
          </w:tcPr>
          <w:p w14:paraId="7F14AFC1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Outcomes </w:t>
            </w:r>
          </w:p>
        </w:tc>
      </w:tr>
      <w:tr w:rsidR="006965FD" w:rsidRPr="009E5930" w14:paraId="2F7F127C" w14:textId="77777777" w:rsidTr="006A4B2C">
        <w:tc>
          <w:tcPr>
            <w:tcW w:w="4531" w:type="dxa"/>
            <w:gridSpan w:val="2"/>
            <w:shd w:val="clear" w:color="auto" w:fill="auto"/>
          </w:tcPr>
          <w:p w14:paraId="4D56946B" w14:textId="5C136DC2" w:rsidR="006965FD" w:rsidRPr="009E5930" w:rsidRDefault="006965FD" w:rsidP="006965FD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 xml:space="preserve">Patients in healthcare setting, high risk of invasive </w:t>
            </w:r>
            <w:r w:rsidR="00E86DA7">
              <w:rPr>
                <w:rFonts w:eastAsia="Times New Roman" w:cstheme="minorHAnsi"/>
              </w:rPr>
              <w:t>a</w:t>
            </w:r>
            <w:r w:rsidR="00E86DA7" w:rsidRPr="009E5930">
              <w:rPr>
                <w:rFonts w:asciiTheme="minorHAnsi" w:eastAsia="Times New Roman" w:hAnsiTheme="minorHAnsi" w:cstheme="minorHAnsi"/>
              </w:rPr>
              <w:t>spergillosis</w:t>
            </w:r>
            <w:r w:rsidR="00E86DA7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E86DA7">
              <w:rPr>
                <w:rFonts w:eastAsia="Times New Roman" w:cstheme="minorHAnsi"/>
              </w:rPr>
              <w:t>fusariosis</w:t>
            </w:r>
            <w:proofErr w:type="spellEnd"/>
            <w:r w:rsidR="00E86DA7" w:rsidRPr="009E593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828" w:type="dxa"/>
          </w:tcPr>
          <w:p w14:paraId="0D88BA6B" w14:textId="4EEF886C" w:rsidR="006965FD" w:rsidRPr="009E5930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Any strategy involving consumption of food and drinks (e.g. neutropenic diet)</w:t>
            </w:r>
          </w:p>
        </w:tc>
        <w:tc>
          <w:tcPr>
            <w:tcW w:w="3260" w:type="dxa"/>
          </w:tcPr>
          <w:p w14:paraId="516463C7" w14:textId="6E0CC6EA" w:rsidR="006965FD" w:rsidRPr="009E5930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No strategy or each other</w:t>
            </w:r>
          </w:p>
        </w:tc>
        <w:tc>
          <w:tcPr>
            <w:tcW w:w="2996" w:type="dxa"/>
          </w:tcPr>
          <w:p w14:paraId="7B37FAA3" w14:textId="6BBF7AFC" w:rsidR="006965FD" w:rsidRPr="009E5930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Incidence of </w:t>
            </w:r>
            <w:r w:rsidR="00703910">
              <w:rPr>
                <w:rFonts w:cstheme="minorHAnsi"/>
              </w:rPr>
              <w:t xml:space="preserve">invasive </w:t>
            </w:r>
            <w:r w:rsidR="001D4E65">
              <w:rPr>
                <w:rFonts w:eastAsia="Times New Roman" w:cstheme="minorHAnsi"/>
              </w:rPr>
              <w:t>a</w:t>
            </w:r>
            <w:r w:rsidR="001D4E65" w:rsidRPr="009E5930">
              <w:rPr>
                <w:rFonts w:eastAsia="Times New Roman" w:cstheme="minorHAnsi"/>
              </w:rPr>
              <w:t>spergillosis</w:t>
            </w:r>
            <w:r w:rsidR="001D4E65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1D4E65">
              <w:rPr>
                <w:rFonts w:eastAsia="Times New Roman" w:cstheme="minorHAnsi"/>
              </w:rPr>
              <w:t>fusariosis</w:t>
            </w:r>
            <w:proofErr w:type="spellEnd"/>
          </w:p>
          <w:p w14:paraId="2D973454" w14:textId="77777777" w:rsidR="006965FD" w:rsidRPr="009E5930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- Patient/carer experience</w:t>
            </w:r>
          </w:p>
          <w:p w14:paraId="1C2D5E38" w14:textId="77777777" w:rsidR="006965FD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- Adverse events (e.g. undernutrition, dehydration, micronutrient deficiencies)</w:t>
            </w:r>
          </w:p>
          <w:p w14:paraId="7E7740A4" w14:textId="77777777" w:rsidR="008A030A" w:rsidRDefault="008A030A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AD2FB1">
              <w:rPr>
                <w:rFonts w:cstheme="minorHAnsi"/>
              </w:rPr>
              <w:t>- Carbon footprint (CO</w:t>
            </w:r>
            <w:r w:rsidRPr="00AD2FB1">
              <w:rPr>
                <w:rFonts w:cstheme="minorHAnsi"/>
                <w:vertAlign w:val="subscript"/>
              </w:rPr>
              <w:t>2</w:t>
            </w:r>
            <w:r w:rsidRPr="00AD2FB1">
              <w:rPr>
                <w:rFonts w:cstheme="minorHAnsi"/>
              </w:rPr>
              <w:t>e emissions)</w:t>
            </w:r>
          </w:p>
          <w:p w14:paraId="13549905" w14:textId="4B217E58" w:rsidR="00703910" w:rsidRPr="009E5930" w:rsidRDefault="00703910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antifungal consumption</w:t>
            </w:r>
          </w:p>
        </w:tc>
      </w:tr>
      <w:tr w:rsidR="006965FD" w:rsidRPr="009E5930" w14:paraId="260EAFE5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8F4E555" w14:textId="77777777" w:rsidR="006965FD" w:rsidRPr="009E5930" w:rsidRDefault="006965FD" w:rsidP="006965FD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Exclusion criteria</w:t>
            </w:r>
          </w:p>
        </w:tc>
      </w:tr>
      <w:tr w:rsidR="006965FD" w:rsidRPr="009E5930" w14:paraId="3FB2AB1D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1C7E98A5" w14:textId="77777777" w:rsidR="006965FD" w:rsidRPr="009E5930" w:rsidRDefault="006965FD" w:rsidP="006965F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965FD" w:rsidRPr="009E5930" w14:paraId="7BF4DC93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45B41B7" w14:textId="77777777" w:rsidR="006965FD" w:rsidRPr="009E5930" w:rsidRDefault="006965FD" w:rsidP="006965FD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Additional comments on PICO</w:t>
            </w:r>
          </w:p>
        </w:tc>
      </w:tr>
      <w:tr w:rsidR="006965FD" w:rsidRPr="009E5930" w14:paraId="645B5818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7BBEDE19" w14:textId="7E67BA59" w:rsidR="006965FD" w:rsidRPr="009E5930" w:rsidRDefault="00703910" w:rsidP="006965FD">
            <w:pPr>
              <w:spacing w:after="0" w:line="24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Also extract data on the incidence of unknown origin fever</w:t>
            </w:r>
          </w:p>
        </w:tc>
      </w:tr>
      <w:tr w:rsidR="006965FD" w:rsidRPr="009E5930" w14:paraId="4411843B" w14:textId="77777777" w:rsidTr="006A4B2C">
        <w:tc>
          <w:tcPr>
            <w:tcW w:w="2122" w:type="dxa"/>
            <w:shd w:val="clear" w:color="auto" w:fill="BFBFBF"/>
            <w:vAlign w:val="center"/>
          </w:tcPr>
          <w:p w14:paraId="1F4F8A08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12493" w:type="dxa"/>
            <w:gridSpan w:val="4"/>
          </w:tcPr>
          <w:p w14:paraId="496F0B4E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English language only</w:t>
            </w:r>
          </w:p>
        </w:tc>
      </w:tr>
      <w:tr w:rsidR="006965FD" w:rsidRPr="009E5930" w14:paraId="301A642C" w14:textId="77777777" w:rsidTr="006A4B2C">
        <w:tc>
          <w:tcPr>
            <w:tcW w:w="2122" w:type="dxa"/>
            <w:shd w:val="clear" w:color="auto" w:fill="BFBFBF"/>
            <w:vAlign w:val="center"/>
          </w:tcPr>
          <w:p w14:paraId="6F0A9D8D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Study design</w:t>
            </w:r>
          </w:p>
        </w:tc>
        <w:tc>
          <w:tcPr>
            <w:tcW w:w="12493" w:type="dxa"/>
            <w:gridSpan w:val="4"/>
          </w:tcPr>
          <w:p w14:paraId="054B2D6D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Any study design with control group</w:t>
            </w:r>
          </w:p>
        </w:tc>
      </w:tr>
      <w:tr w:rsidR="006965FD" w:rsidRPr="009E5930" w14:paraId="50CE7369" w14:textId="77777777" w:rsidTr="006A4B2C">
        <w:tc>
          <w:tcPr>
            <w:tcW w:w="2122" w:type="dxa"/>
            <w:shd w:val="clear" w:color="auto" w:fill="BFBFBF"/>
            <w:vAlign w:val="center"/>
          </w:tcPr>
          <w:p w14:paraId="7F81C0F3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Additional evidence section</w:t>
            </w:r>
          </w:p>
        </w:tc>
        <w:tc>
          <w:tcPr>
            <w:tcW w:w="12493" w:type="dxa"/>
            <w:gridSpan w:val="4"/>
          </w:tcPr>
          <w:p w14:paraId="2FD429BB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Any other studies not meeting study design criteria (e.g. outbreaks, mathematical models, case series, case studies). </w:t>
            </w:r>
          </w:p>
          <w:p w14:paraId="7951C3B8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Note: these studies will be included in the separate section and may be considered to form recommendations 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only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if the evidence from the included studies is insufficient. When making recommendations based on these studies, the evidence will be regarded as very low quality.</w:t>
            </w:r>
          </w:p>
        </w:tc>
      </w:tr>
      <w:tr w:rsidR="006965FD" w:rsidRPr="009E5930" w14:paraId="4135D72E" w14:textId="77777777" w:rsidTr="006A4B2C">
        <w:tc>
          <w:tcPr>
            <w:tcW w:w="2122" w:type="dxa"/>
            <w:shd w:val="clear" w:color="auto" w:fill="BFBFBF"/>
            <w:vAlign w:val="center"/>
          </w:tcPr>
          <w:p w14:paraId="1B2E6FDE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  <w:tc>
          <w:tcPr>
            <w:tcW w:w="12493" w:type="dxa"/>
            <w:gridSpan w:val="4"/>
          </w:tcPr>
          <w:p w14:paraId="5F8660A1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Published studies only</w:t>
            </w:r>
          </w:p>
        </w:tc>
      </w:tr>
      <w:tr w:rsidR="006965FD" w:rsidRPr="009E5930" w14:paraId="0782F6BA" w14:textId="77777777" w:rsidTr="006A4B2C">
        <w:tc>
          <w:tcPr>
            <w:tcW w:w="2122" w:type="dxa"/>
            <w:shd w:val="clear" w:color="auto" w:fill="BFBFBF"/>
            <w:vAlign w:val="center"/>
          </w:tcPr>
          <w:p w14:paraId="498CDF9E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Date restriction</w:t>
            </w:r>
          </w:p>
        </w:tc>
        <w:tc>
          <w:tcPr>
            <w:tcW w:w="12493" w:type="dxa"/>
            <w:gridSpan w:val="4"/>
          </w:tcPr>
          <w:p w14:paraId="3C6B9D6B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No date </w:t>
            </w:r>
          </w:p>
        </w:tc>
      </w:tr>
      <w:tr w:rsidR="006965FD" w:rsidRPr="009E5930" w14:paraId="77B613F5" w14:textId="77777777" w:rsidTr="006A4B2C">
        <w:tc>
          <w:tcPr>
            <w:tcW w:w="2122" w:type="dxa"/>
            <w:shd w:val="clear" w:color="auto" w:fill="BFBFBF"/>
            <w:vAlign w:val="center"/>
          </w:tcPr>
          <w:p w14:paraId="464003C7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Databases to cover</w:t>
            </w:r>
          </w:p>
        </w:tc>
        <w:tc>
          <w:tcPr>
            <w:tcW w:w="12493" w:type="dxa"/>
            <w:gridSpan w:val="4"/>
          </w:tcPr>
          <w:p w14:paraId="20DDCAB4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MEDLINE, Embase, </w:t>
            </w:r>
            <w:proofErr w:type="spellStart"/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Emcare</w:t>
            </w:r>
            <w:proofErr w:type="spellEnd"/>
          </w:p>
        </w:tc>
      </w:tr>
      <w:tr w:rsidR="006965FD" w:rsidRPr="009E5930" w14:paraId="719E0376" w14:textId="77777777" w:rsidTr="006A4B2C">
        <w:tc>
          <w:tcPr>
            <w:tcW w:w="2122" w:type="dxa"/>
            <w:shd w:val="clear" w:color="auto" w:fill="BFBFBF"/>
            <w:vAlign w:val="center"/>
          </w:tcPr>
          <w:p w14:paraId="1F28A387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Identified papers</w:t>
            </w:r>
          </w:p>
        </w:tc>
        <w:tc>
          <w:tcPr>
            <w:tcW w:w="12493" w:type="dxa"/>
            <w:gridSpan w:val="4"/>
          </w:tcPr>
          <w:p w14:paraId="75163FE4" w14:textId="77777777" w:rsidR="006965FD" w:rsidRPr="009E5930" w:rsidRDefault="006965FD" w:rsidP="006965FD">
            <w:pPr>
              <w:rPr>
                <w:rFonts w:cstheme="minorHAnsi"/>
                <w:lang w:val="en-US" w:bidi="en-US"/>
              </w:rPr>
            </w:pPr>
          </w:p>
        </w:tc>
      </w:tr>
    </w:tbl>
    <w:p w14:paraId="55F7CCF6" w14:textId="77777777" w:rsidR="003029D0" w:rsidRPr="009E5930" w:rsidRDefault="003029D0" w:rsidP="003029D0">
      <w:pPr>
        <w:rPr>
          <w:rFonts w:cstheme="minorHAnsi"/>
        </w:rPr>
      </w:pPr>
    </w:p>
    <w:p w14:paraId="1E7EE664" w14:textId="77777777" w:rsidR="003029D0" w:rsidRPr="009E5930" w:rsidRDefault="003029D0" w:rsidP="003029D0">
      <w:pPr>
        <w:rPr>
          <w:rFonts w:cstheme="minorHAnsi"/>
        </w:rPr>
      </w:pPr>
    </w:p>
    <w:p w14:paraId="055948D2" w14:textId="1D2C64B4" w:rsidR="00B901CC" w:rsidRDefault="00B901CC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3828"/>
        <w:gridCol w:w="3260"/>
        <w:gridCol w:w="2996"/>
      </w:tblGrid>
      <w:tr w:rsidR="003029D0" w:rsidRPr="009E5930" w14:paraId="3D19DFF6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2529511F" w14:textId="27C183B2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930">
              <w:rPr>
                <w:rFonts w:cstheme="minorHAnsi"/>
                <w:b/>
                <w:bCs/>
              </w:rPr>
              <w:lastRenderedPageBreak/>
              <w:br w:type="page"/>
            </w:r>
            <w:r w:rsidRPr="009E5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Review question</w:t>
            </w:r>
          </w:p>
        </w:tc>
      </w:tr>
      <w:tr w:rsidR="003029D0" w:rsidRPr="009E5930" w14:paraId="53551D00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24B1C812" w14:textId="1B49BDC1" w:rsidR="003029D0" w:rsidRPr="00636059" w:rsidRDefault="00636059" w:rsidP="00636059">
            <w:pPr>
              <w:spacing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B901CC">
              <w:rPr>
                <w:rFonts w:ascii="Calibri" w:eastAsia="Times New Roman" w:hAnsi="Calibri" w:cs="Calibri"/>
              </w:rPr>
              <w:t>4</w:t>
            </w:r>
            <w:r>
              <w:rPr>
                <w:rFonts w:ascii="Calibri" w:eastAsia="Times New Roman" w:hAnsi="Calibri" w:cs="Calibri"/>
              </w:rPr>
              <w:t xml:space="preserve">. </w:t>
            </w:r>
            <w:r w:rsidRPr="00636059">
              <w:rPr>
                <w:rFonts w:ascii="Calibri" w:eastAsia="Times New Roman" w:hAnsi="Calibri" w:cs="Calibri"/>
              </w:rPr>
              <w:t xml:space="preserve">What is the evidence that local clinical surveillance is effective in preventing aspergillosis, mucormycosis and </w:t>
            </w:r>
            <w:proofErr w:type="spellStart"/>
            <w:r w:rsidRPr="00636059">
              <w:rPr>
                <w:rFonts w:ascii="Calibri" w:eastAsia="Times New Roman" w:hAnsi="Calibri" w:cs="Calibri"/>
              </w:rPr>
              <w:t>fusariosis</w:t>
            </w:r>
            <w:proofErr w:type="spellEnd"/>
            <w:r w:rsidRPr="00636059">
              <w:rPr>
                <w:rFonts w:ascii="Calibri" w:eastAsia="Times New Roman" w:hAnsi="Calibri" w:cs="Calibri"/>
              </w:rPr>
              <w:t xml:space="preserve"> a. in usual and b. in special circumstances (e.g. refurbishment or leaks)? When should an outbreak be declared?</w:t>
            </w:r>
          </w:p>
        </w:tc>
      </w:tr>
      <w:tr w:rsidR="003029D0" w:rsidRPr="009E5930" w14:paraId="3EF43C26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03466744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PICO Table</w:t>
            </w:r>
          </w:p>
        </w:tc>
      </w:tr>
      <w:tr w:rsidR="003029D0" w:rsidRPr="009E5930" w14:paraId="2E00D69B" w14:textId="77777777" w:rsidTr="006A4B2C">
        <w:tc>
          <w:tcPr>
            <w:tcW w:w="4531" w:type="dxa"/>
            <w:gridSpan w:val="2"/>
            <w:shd w:val="clear" w:color="auto" w:fill="auto"/>
            <w:vAlign w:val="center"/>
          </w:tcPr>
          <w:p w14:paraId="3AB44A3C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Population</w:t>
            </w:r>
          </w:p>
        </w:tc>
        <w:tc>
          <w:tcPr>
            <w:tcW w:w="3828" w:type="dxa"/>
          </w:tcPr>
          <w:p w14:paraId="3190B4C4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Intervention</w:t>
            </w:r>
          </w:p>
        </w:tc>
        <w:tc>
          <w:tcPr>
            <w:tcW w:w="3260" w:type="dxa"/>
          </w:tcPr>
          <w:p w14:paraId="17739C4C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Comparator</w:t>
            </w:r>
          </w:p>
        </w:tc>
        <w:tc>
          <w:tcPr>
            <w:tcW w:w="2996" w:type="dxa"/>
          </w:tcPr>
          <w:p w14:paraId="493FC1F6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Outcomes </w:t>
            </w:r>
          </w:p>
        </w:tc>
      </w:tr>
      <w:tr w:rsidR="006965FD" w:rsidRPr="009E5930" w14:paraId="3C0C1CF8" w14:textId="77777777" w:rsidTr="006A4B2C">
        <w:tc>
          <w:tcPr>
            <w:tcW w:w="4531" w:type="dxa"/>
            <w:gridSpan w:val="2"/>
            <w:shd w:val="clear" w:color="auto" w:fill="auto"/>
          </w:tcPr>
          <w:p w14:paraId="7135C2C9" w14:textId="3E2891DC" w:rsidR="006965FD" w:rsidRPr="009E5930" w:rsidRDefault="006965FD" w:rsidP="006965FD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 xml:space="preserve">Patients in healthcare setting, high risk of invasive </w:t>
            </w:r>
            <w:r w:rsidR="00E86DA7">
              <w:rPr>
                <w:rFonts w:eastAsia="Times New Roman" w:cstheme="minorHAnsi"/>
              </w:rPr>
              <w:t>a</w:t>
            </w:r>
            <w:r w:rsidR="00E86DA7" w:rsidRPr="009E5930">
              <w:rPr>
                <w:rFonts w:asciiTheme="minorHAnsi" w:eastAsia="Times New Roman" w:hAnsiTheme="minorHAnsi" w:cstheme="minorHAnsi"/>
              </w:rPr>
              <w:t>spergillosis</w:t>
            </w:r>
            <w:r w:rsidR="00E86DA7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E86DA7">
              <w:rPr>
                <w:rFonts w:eastAsia="Times New Roman" w:cstheme="minorHAnsi"/>
              </w:rPr>
              <w:t>fusariosis</w:t>
            </w:r>
            <w:proofErr w:type="spellEnd"/>
          </w:p>
        </w:tc>
        <w:tc>
          <w:tcPr>
            <w:tcW w:w="3828" w:type="dxa"/>
          </w:tcPr>
          <w:p w14:paraId="367E87FD" w14:textId="659896A7" w:rsidR="006965FD" w:rsidRPr="009E5930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Surveillance</w:t>
            </w:r>
          </w:p>
        </w:tc>
        <w:tc>
          <w:tcPr>
            <w:tcW w:w="3260" w:type="dxa"/>
          </w:tcPr>
          <w:p w14:paraId="2F33CF33" w14:textId="0FA9466A" w:rsidR="006965FD" w:rsidRPr="009E5930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No surveillance</w:t>
            </w:r>
          </w:p>
        </w:tc>
        <w:tc>
          <w:tcPr>
            <w:tcW w:w="2996" w:type="dxa"/>
          </w:tcPr>
          <w:p w14:paraId="438CC532" w14:textId="00EBA99B" w:rsidR="006965FD" w:rsidRDefault="006965FD" w:rsidP="006965FD">
            <w:pPr>
              <w:keepNext/>
              <w:keepLines/>
              <w:spacing w:after="0" w:line="240" w:lineRule="auto"/>
              <w:rPr>
                <w:rFonts w:eastAsia="Times New Roman" w:cstheme="minorHAnsi"/>
              </w:rPr>
            </w:pPr>
            <w:r w:rsidRPr="009E5930">
              <w:rPr>
                <w:rFonts w:cstheme="minorHAnsi"/>
              </w:rPr>
              <w:t xml:space="preserve">- Incidence of </w:t>
            </w:r>
            <w:r w:rsidR="00703910">
              <w:rPr>
                <w:rFonts w:cstheme="minorHAnsi"/>
              </w:rPr>
              <w:t xml:space="preserve">invasive </w:t>
            </w:r>
            <w:r w:rsidR="001D4E65">
              <w:rPr>
                <w:rFonts w:eastAsia="Times New Roman" w:cstheme="minorHAnsi"/>
              </w:rPr>
              <w:t>a</w:t>
            </w:r>
            <w:r w:rsidR="001D4E65" w:rsidRPr="009E5930">
              <w:rPr>
                <w:rFonts w:eastAsia="Times New Roman" w:cstheme="minorHAnsi"/>
              </w:rPr>
              <w:t>spergillosis</w:t>
            </w:r>
            <w:r w:rsidR="001D4E65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1D4E65">
              <w:rPr>
                <w:rFonts w:eastAsia="Times New Roman" w:cstheme="minorHAnsi"/>
              </w:rPr>
              <w:t>fusariosis</w:t>
            </w:r>
            <w:proofErr w:type="spellEnd"/>
          </w:p>
          <w:p w14:paraId="467EAD2A" w14:textId="6F9A64DD" w:rsidR="0026130F" w:rsidRPr="008A030A" w:rsidRDefault="00636059" w:rsidP="006965FD">
            <w:pPr>
              <w:keepNext/>
              <w:keepLines/>
              <w:spacing w:after="0" w:line="240" w:lineRule="auto"/>
              <w:rPr>
                <w:rFonts w:eastAsia="Times New Roman" w:cstheme="minorHAnsi"/>
              </w:rPr>
            </w:pPr>
            <w:r w:rsidRPr="00636059">
              <w:rPr>
                <w:rFonts w:eastAsia="Times New Roman" w:cstheme="minorHAnsi"/>
                <w:color w:val="FF0000"/>
              </w:rPr>
              <w:t xml:space="preserve">- </w:t>
            </w:r>
            <w:r w:rsidR="0026130F" w:rsidRPr="008A030A">
              <w:rPr>
                <w:rFonts w:eastAsia="Times New Roman" w:cstheme="minorHAnsi"/>
              </w:rPr>
              <w:t>Any evidence that shows that the results of the surveillance drive QI activities</w:t>
            </w:r>
          </w:p>
          <w:p w14:paraId="71A0ACA5" w14:textId="0986AC93" w:rsidR="00636059" w:rsidRPr="009E5930" w:rsidRDefault="0026130F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8A030A">
              <w:rPr>
                <w:rFonts w:eastAsia="Times New Roman" w:cstheme="minorHAnsi"/>
              </w:rPr>
              <w:t xml:space="preserve">- </w:t>
            </w:r>
            <w:r w:rsidR="00636059" w:rsidRPr="008A030A">
              <w:rPr>
                <w:rFonts w:eastAsia="Times New Roman" w:cstheme="minorHAnsi"/>
              </w:rPr>
              <w:t>Any negative events that occur when outbreak is declared too late</w:t>
            </w:r>
          </w:p>
        </w:tc>
      </w:tr>
      <w:tr w:rsidR="006965FD" w:rsidRPr="009E5930" w14:paraId="61974588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C026A4" w14:textId="77777777" w:rsidR="006965FD" w:rsidRPr="009E5930" w:rsidRDefault="006965FD" w:rsidP="006965FD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Exclusion criteria</w:t>
            </w:r>
          </w:p>
        </w:tc>
      </w:tr>
      <w:tr w:rsidR="006965FD" w:rsidRPr="009E5930" w14:paraId="2F670A20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03535817" w14:textId="77777777" w:rsidR="006965FD" w:rsidRPr="009E5930" w:rsidRDefault="006965FD" w:rsidP="006965F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965FD" w:rsidRPr="009E5930" w14:paraId="4F6587DF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FC4811" w14:textId="77777777" w:rsidR="006965FD" w:rsidRPr="009E5930" w:rsidRDefault="006965FD" w:rsidP="006965FD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Additional comments on PICO</w:t>
            </w:r>
          </w:p>
        </w:tc>
      </w:tr>
      <w:tr w:rsidR="006965FD" w:rsidRPr="009E5930" w14:paraId="5CD816FB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051A4BBC" w14:textId="3383AB4C" w:rsidR="006965FD" w:rsidRPr="009E5930" w:rsidRDefault="006965FD" w:rsidP="006965FD">
            <w:pPr>
              <w:spacing w:after="0" w:line="240" w:lineRule="auto"/>
              <w:rPr>
                <w:rFonts w:cstheme="minorHAnsi"/>
                <w:bCs/>
              </w:rPr>
            </w:pPr>
            <w:r w:rsidRPr="009E5930">
              <w:rPr>
                <w:rFonts w:cstheme="minorHAnsi"/>
                <w:bCs/>
              </w:rPr>
              <w:t xml:space="preserve">Include any actions which were undertaken based on the results of the surveillance e.g. increased cleaning/monitoring of the environment, patient screening etc. </w:t>
            </w:r>
          </w:p>
        </w:tc>
      </w:tr>
      <w:tr w:rsidR="006965FD" w:rsidRPr="009E5930" w14:paraId="4CA1F061" w14:textId="77777777" w:rsidTr="006A4B2C">
        <w:tc>
          <w:tcPr>
            <w:tcW w:w="2122" w:type="dxa"/>
            <w:shd w:val="clear" w:color="auto" w:fill="BFBFBF"/>
            <w:vAlign w:val="center"/>
          </w:tcPr>
          <w:p w14:paraId="68F6710D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12493" w:type="dxa"/>
            <w:gridSpan w:val="4"/>
          </w:tcPr>
          <w:p w14:paraId="515BDFB4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English language only</w:t>
            </w:r>
          </w:p>
        </w:tc>
      </w:tr>
      <w:tr w:rsidR="006965FD" w:rsidRPr="009E5930" w14:paraId="1A5ED9AC" w14:textId="77777777" w:rsidTr="006A4B2C">
        <w:tc>
          <w:tcPr>
            <w:tcW w:w="2122" w:type="dxa"/>
            <w:shd w:val="clear" w:color="auto" w:fill="BFBFBF"/>
            <w:vAlign w:val="center"/>
          </w:tcPr>
          <w:p w14:paraId="7B8F99F8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Study design</w:t>
            </w:r>
          </w:p>
        </w:tc>
        <w:tc>
          <w:tcPr>
            <w:tcW w:w="12493" w:type="dxa"/>
            <w:gridSpan w:val="4"/>
          </w:tcPr>
          <w:p w14:paraId="4F12AC0A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Any study design with control group</w:t>
            </w:r>
          </w:p>
        </w:tc>
      </w:tr>
      <w:tr w:rsidR="006965FD" w:rsidRPr="009E5930" w14:paraId="06736227" w14:textId="77777777" w:rsidTr="006A4B2C">
        <w:tc>
          <w:tcPr>
            <w:tcW w:w="2122" w:type="dxa"/>
            <w:shd w:val="clear" w:color="auto" w:fill="BFBFBF"/>
            <w:vAlign w:val="center"/>
          </w:tcPr>
          <w:p w14:paraId="43D14D63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Additional evidence section</w:t>
            </w:r>
          </w:p>
        </w:tc>
        <w:tc>
          <w:tcPr>
            <w:tcW w:w="12493" w:type="dxa"/>
            <w:gridSpan w:val="4"/>
          </w:tcPr>
          <w:p w14:paraId="4F92A7C1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Any other studies not meeting study design criteria (e.g. outbreaks, mathematical models, case series, case studies). </w:t>
            </w:r>
          </w:p>
          <w:p w14:paraId="483A7A51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Note: these studies will be included in the separate section and may be considered to form recommendations 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only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if the evidence from the included studies is insufficient. When making recommendations based on these studies, the evidence will be regarded as very low quality.</w:t>
            </w:r>
          </w:p>
        </w:tc>
      </w:tr>
      <w:tr w:rsidR="006965FD" w:rsidRPr="009E5930" w14:paraId="5085DB06" w14:textId="77777777" w:rsidTr="006A4B2C">
        <w:tc>
          <w:tcPr>
            <w:tcW w:w="2122" w:type="dxa"/>
            <w:shd w:val="clear" w:color="auto" w:fill="BFBFBF"/>
            <w:vAlign w:val="center"/>
          </w:tcPr>
          <w:p w14:paraId="138914CA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  <w:tc>
          <w:tcPr>
            <w:tcW w:w="12493" w:type="dxa"/>
            <w:gridSpan w:val="4"/>
          </w:tcPr>
          <w:p w14:paraId="0CEF39B7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Published studies only</w:t>
            </w:r>
          </w:p>
        </w:tc>
      </w:tr>
      <w:tr w:rsidR="006965FD" w:rsidRPr="009E5930" w14:paraId="043E2CD0" w14:textId="77777777" w:rsidTr="006A4B2C">
        <w:tc>
          <w:tcPr>
            <w:tcW w:w="2122" w:type="dxa"/>
            <w:shd w:val="clear" w:color="auto" w:fill="BFBFBF"/>
            <w:vAlign w:val="center"/>
          </w:tcPr>
          <w:p w14:paraId="3A306233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Date restriction</w:t>
            </w:r>
          </w:p>
        </w:tc>
        <w:tc>
          <w:tcPr>
            <w:tcW w:w="12493" w:type="dxa"/>
            <w:gridSpan w:val="4"/>
          </w:tcPr>
          <w:p w14:paraId="6D342361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No date </w:t>
            </w:r>
          </w:p>
        </w:tc>
      </w:tr>
      <w:tr w:rsidR="006965FD" w:rsidRPr="009E5930" w14:paraId="050C1A94" w14:textId="77777777" w:rsidTr="006A4B2C">
        <w:tc>
          <w:tcPr>
            <w:tcW w:w="2122" w:type="dxa"/>
            <w:shd w:val="clear" w:color="auto" w:fill="BFBFBF"/>
            <w:vAlign w:val="center"/>
          </w:tcPr>
          <w:p w14:paraId="6049E2AE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Databases to cover</w:t>
            </w:r>
          </w:p>
        </w:tc>
        <w:tc>
          <w:tcPr>
            <w:tcW w:w="12493" w:type="dxa"/>
            <w:gridSpan w:val="4"/>
          </w:tcPr>
          <w:p w14:paraId="0D8A131E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MEDLINE, Embase, </w:t>
            </w:r>
            <w:proofErr w:type="spellStart"/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Emcare</w:t>
            </w:r>
            <w:proofErr w:type="spellEnd"/>
          </w:p>
        </w:tc>
      </w:tr>
      <w:tr w:rsidR="006965FD" w:rsidRPr="009E5930" w14:paraId="0221BDB9" w14:textId="77777777" w:rsidTr="006A4B2C">
        <w:tc>
          <w:tcPr>
            <w:tcW w:w="2122" w:type="dxa"/>
            <w:shd w:val="clear" w:color="auto" w:fill="BFBFBF"/>
            <w:vAlign w:val="center"/>
          </w:tcPr>
          <w:p w14:paraId="3C64477A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Identified papers</w:t>
            </w:r>
          </w:p>
        </w:tc>
        <w:tc>
          <w:tcPr>
            <w:tcW w:w="12493" w:type="dxa"/>
            <w:gridSpan w:val="4"/>
          </w:tcPr>
          <w:p w14:paraId="6E16F77F" w14:textId="77777777" w:rsidR="006965FD" w:rsidRPr="009E5930" w:rsidRDefault="006965FD" w:rsidP="006965FD">
            <w:pPr>
              <w:rPr>
                <w:rFonts w:cstheme="minorHAnsi"/>
                <w:lang w:val="en-US" w:bidi="en-US"/>
              </w:rPr>
            </w:pPr>
          </w:p>
        </w:tc>
      </w:tr>
    </w:tbl>
    <w:p w14:paraId="63781BFA" w14:textId="77777777" w:rsidR="003029D0" w:rsidRPr="009E5930" w:rsidRDefault="003029D0" w:rsidP="003029D0">
      <w:pPr>
        <w:rPr>
          <w:rFonts w:cstheme="minorHAnsi"/>
        </w:rPr>
      </w:pPr>
    </w:p>
    <w:p w14:paraId="5C626DF6" w14:textId="77777777" w:rsidR="00B901CC" w:rsidRDefault="00B901CC">
      <w:r>
        <w:br w:type="page"/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3828"/>
        <w:gridCol w:w="3260"/>
        <w:gridCol w:w="2996"/>
      </w:tblGrid>
      <w:tr w:rsidR="003029D0" w:rsidRPr="009E5930" w14:paraId="63C1EF94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01C7A998" w14:textId="268BCDC9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Review question</w:t>
            </w:r>
          </w:p>
        </w:tc>
      </w:tr>
      <w:tr w:rsidR="003029D0" w:rsidRPr="009E5930" w14:paraId="7D516174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2210E5EC" w14:textId="53605E31" w:rsidR="003029D0" w:rsidRPr="00636059" w:rsidRDefault="00636059" w:rsidP="00636059">
            <w:pPr>
              <w:spacing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B901CC">
              <w:rPr>
                <w:rFonts w:ascii="Calibri" w:eastAsia="Times New Roman" w:hAnsi="Calibri" w:cs="Calibri"/>
              </w:rPr>
              <w:t>5</w:t>
            </w:r>
            <w:r>
              <w:rPr>
                <w:rFonts w:ascii="Calibri" w:eastAsia="Times New Roman" w:hAnsi="Calibri" w:cs="Calibri"/>
              </w:rPr>
              <w:t xml:space="preserve">. </w:t>
            </w:r>
            <w:r w:rsidRPr="00636059">
              <w:rPr>
                <w:rFonts w:ascii="Calibri" w:eastAsia="Times New Roman" w:hAnsi="Calibri" w:cs="Calibri"/>
              </w:rPr>
              <w:t>How should outbreak</w:t>
            </w:r>
            <w:r w:rsidR="00703910">
              <w:rPr>
                <w:rFonts w:ascii="Calibri" w:eastAsia="Times New Roman" w:hAnsi="Calibri" w:cs="Calibri"/>
              </w:rPr>
              <w:t xml:space="preserve">s and periods of increased incidence </w:t>
            </w:r>
            <w:r w:rsidRPr="00636059">
              <w:rPr>
                <w:rFonts w:ascii="Calibri" w:eastAsia="Times New Roman" w:hAnsi="Calibri" w:cs="Calibri"/>
              </w:rPr>
              <w:t xml:space="preserve">of </w:t>
            </w:r>
            <w:r w:rsidR="00703910">
              <w:rPr>
                <w:rFonts w:ascii="Calibri" w:eastAsia="Times New Roman" w:hAnsi="Calibri" w:cs="Calibri"/>
              </w:rPr>
              <w:t xml:space="preserve">invasive </w:t>
            </w:r>
            <w:r w:rsidRPr="00636059">
              <w:rPr>
                <w:rFonts w:ascii="Calibri" w:eastAsia="Times New Roman" w:hAnsi="Calibri" w:cs="Calibri"/>
              </w:rPr>
              <w:t xml:space="preserve">aspergillosis, mucormycosis and </w:t>
            </w:r>
            <w:proofErr w:type="spellStart"/>
            <w:r w:rsidRPr="00636059">
              <w:rPr>
                <w:rFonts w:ascii="Calibri" w:eastAsia="Times New Roman" w:hAnsi="Calibri" w:cs="Calibri"/>
              </w:rPr>
              <w:t>fusariosis</w:t>
            </w:r>
            <w:proofErr w:type="spellEnd"/>
            <w:r w:rsidRPr="00636059">
              <w:rPr>
                <w:rFonts w:ascii="Calibri" w:eastAsia="Times New Roman" w:hAnsi="Calibri" w:cs="Calibri"/>
              </w:rPr>
              <w:t xml:space="preserve"> be managed?</w:t>
            </w:r>
          </w:p>
        </w:tc>
      </w:tr>
      <w:tr w:rsidR="003029D0" w:rsidRPr="009E5930" w14:paraId="4D7FE3C1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36148D5C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PICO Table</w:t>
            </w:r>
          </w:p>
        </w:tc>
      </w:tr>
      <w:tr w:rsidR="003029D0" w:rsidRPr="009E5930" w14:paraId="02F835AE" w14:textId="77777777" w:rsidTr="006A4B2C">
        <w:tc>
          <w:tcPr>
            <w:tcW w:w="4531" w:type="dxa"/>
            <w:gridSpan w:val="2"/>
            <w:shd w:val="clear" w:color="auto" w:fill="auto"/>
            <w:vAlign w:val="center"/>
          </w:tcPr>
          <w:p w14:paraId="3E513B14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Population</w:t>
            </w:r>
          </w:p>
        </w:tc>
        <w:tc>
          <w:tcPr>
            <w:tcW w:w="3828" w:type="dxa"/>
          </w:tcPr>
          <w:p w14:paraId="4D54518C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Intervention</w:t>
            </w:r>
          </w:p>
        </w:tc>
        <w:tc>
          <w:tcPr>
            <w:tcW w:w="3260" w:type="dxa"/>
          </w:tcPr>
          <w:p w14:paraId="36C93530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Comparator</w:t>
            </w:r>
          </w:p>
        </w:tc>
        <w:tc>
          <w:tcPr>
            <w:tcW w:w="2996" w:type="dxa"/>
          </w:tcPr>
          <w:p w14:paraId="600A374C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Outcomes </w:t>
            </w:r>
          </w:p>
        </w:tc>
      </w:tr>
      <w:tr w:rsidR="006965FD" w:rsidRPr="009E5930" w14:paraId="31A61B2E" w14:textId="77777777" w:rsidTr="006A4B2C">
        <w:tc>
          <w:tcPr>
            <w:tcW w:w="4531" w:type="dxa"/>
            <w:gridSpan w:val="2"/>
            <w:shd w:val="clear" w:color="auto" w:fill="auto"/>
          </w:tcPr>
          <w:p w14:paraId="07300A3D" w14:textId="7D188FFB" w:rsidR="006965FD" w:rsidRPr="009E5930" w:rsidRDefault="006965FD" w:rsidP="006965FD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>Patients and healthcare workers in healthcare setting, affected by an outbreak</w:t>
            </w:r>
            <w:r w:rsidR="00E86DA7">
              <w:rPr>
                <w:rFonts w:asciiTheme="minorHAnsi" w:hAnsiTheme="minorHAnsi" w:cstheme="minorHAnsi"/>
              </w:rPr>
              <w:t xml:space="preserve"> caused by </w:t>
            </w:r>
            <w:r w:rsidR="00E86DA7" w:rsidRPr="009E5930">
              <w:rPr>
                <w:rFonts w:eastAsia="Times New Roman" w:cstheme="minorHAnsi"/>
                <w:i/>
                <w:iCs/>
              </w:rPr>
              <w:t>Aspergillus</w:t>
            </w:r>
            <w:r w:rsidR="00E86DA7">
              <w:rPr>
                <w:rFonts w:eastAsia="Times New Roman" w:cstheme="minorHAnsi"/>
              </w:rPr>
              <w:t xml:space="preserve">, </w:t>
            </w:r>
            <w:r w:rsidR="00E86DA7" w:rsidRPr="009E5930">
              <w:rPr>
                <w:rFonts w:eastAsia="Times New Roman" w:cstheme="minorHAnsi"/>
                <w:i/>
                <w:iCs/>
              </w:rPr>
              <w:t>Mucor</w:t>
            </w:r>
            <w:r w:rsidR="00E86DA7">
              <w:rPr>
                <w:rFonts w:eastAsia="Times New Roman" w:cstheme="minorHAnsi"/>
              </w:rPr>
              <w:t xml:space="preserve"> or </w:t>
            </w:r>
            <w:r w:rsidR="00E86DA7" w:rsidRPr="009E5930">
              <w:rPr>
                <w:rFonts w:eastAsia="Times New Roman" w:cstheme="minorHAnsi"/>
                <w:i/>
                <w:iCs/>
              </w:rPr>
              <w:t>Fusarium</w:t>
            </w:r>
          </w:p>
        </w:tc>
        <w:tc>
          <w:tcPr>
            <w:tcW w:w="3828" w:type="dxa"/>
          </w:tcPr>
          <w:p w14:paraId="59057837" w14:textId="4CD3230D" w:rsidR="006965FD" w:rsidRPr="009E5930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Any outbreak strategy</w:t>
            </w:r>
          </w:p>
        </w:tc>
        <w:tc>
          <w:tcPr>
            <w:tcW w:w="3260" w:type="dxa"/>
          </w:tcPr>
          <w:p w14:paraId="41E1AD56" w14:textId="1967023D" w:rsidR="006965FD" w:rsidRPr="009E5930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No strategy or each other</w:t>
            </w:r>
          </w:p>
        </w:tc>
        <w:tc>
          <w:tcPr>
            <w:tcW w:w="2996" w:type="dxa"/>
          </w:tcPr>
          <w:p w14:paraId="3049DE7F" w14:textId="15E9618B" w:rsidR="006965FD" w:rsidRPr="009E5930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- Number of patients affected</w:t>
            </w:r>
          </w:p>
          <w:p w14:paraId="4F3A0A08" w14:textId="7E27B769" w:rsidR="006965FD" w:rsidRPr="009E5930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- Length of an outbreak</w:t>
            </w:r>
          </w:p>
          <w:p w14:paraId="5A6ED1C5" w14:textId="77777777" w:rsidR="006965FD" w:rsidRPr="009E5930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- Cost</w:t>
            </w:r>
          </w:p>
          <w:p w14:paraId="2523F0C6" w14:textId="77777777" w:rsidR="006965FD" w:rsidRDefault="006965FD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- Patient/staff experience</w:t>
            </w:r>
          </w:p>
          <w:p w14:paraId="17BCF6FE" w14:textId="77777777" w:rsidR="008A030A" w:rsidRDefault="008A030A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8A030A">
              <w:rPr>
                <w:rFonts w:cstheme="minorHAnsi"/>
              </w:rPr>
              <w:t>- Carbon footprint (CO</w:t>
            </w:r>
            <w:r w:rsidRPr="008A030A">
              <w:rPr>
                <w:rFonts w:cstheme="minorHAnsi"/>
                <w:vertAlign w:val="subscript"/>
              </w:rPr>
              <w:t>2</w:t>
            </w:r>
            <w:r w:rsidRPr="008A030A">
              <w:rPr>
                <w:rFonts w:cstheme="minorHAnsi"/>
              </w:rPr>
              <w:t>e emissions)</w:t>
            </w:r>
          </w:p>
          <w:p w14:paraId="09C3A538" w14:textId="1F0633D6" w:rsidR="00703910" w:rsidRPr="009E5930" w:rsidRDefault="00703910" w:rsidP="006965FD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antifungal consumption</w:t>
            </w:r>
          </w:p>
        </w:tc>
      </w:tr>
      <w:tr w:rsidR="006965FD" w:rsidRPr="009E5930" w14:paraId="1DC5DAF9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6D7247" w14:textId="77777777" w:rsidR="006965FD" w:rsidRPr="009E5930" w:rsidRDefault="006965FD" w:rsidP="006965FD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Exclusion criteria</w:t>
            </w:r>
          </w:p>
        </w:tc>
      </w:tr>
      <w:tr w:rsidR="006965FD" w:rsidRPr="009E5930" w14:paraId="019C1D8D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4A6E3961" w14:textId="77777777" w:rsidR="006965FD" w:rsidRPr="009E5930" w:rsidRDefault="006965FD" w:rsidP="006965FD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6965FD" w:rsidRPr="009E5930" w14:paraId="242A6A99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D265F7F" w14:textId="77777777" w:rsidR="006965FD" w:rsidRPr="009E5930" w:rsidRDefault="006965FD" w:rsidP="006965FD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Additional comments on PICO</w:t>
            </w:r>
          </w:p>
        </w:tc>
      </w:tr>
      <w:tr w:rsidR="006965FD" w:rsidRPr="009E5930" w14:paraId="1089392E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0A483E43" w14:textId="5FD21107" w:rsidR="006965FD" w:rsidRPr="009E5930" w:rsidRDefault="006965FD" w:rsidP="006965FD">
            <w:pPr>
              <w:spacing w:after="0" w:line="240" w:lineRule="auto"/>
              <w:rPr>
                <w:rFonts w:cstheme="minorHAnsi"/>
                <w:bCs/>
              </w:rPr>
            </w:pPr>
            <w:r w:rsidRPr="009E5930">
              <w:rPr>
                <w:rFonts w:cstheme="minorHAnsi"/>
              </w:rPr>
              <w:t>Any strategy including prophylaxis, closures, case finding, identification of environmental source, risk assessment etc.</w:t>
            </w:r>
          </w:p>
        </w:tc>
      </w:tr>
      <w:tr w:rsidR="006965FD" w:rsidRPr="009E5930" w14:paraId="42C559F7" w14:textId="77777777" w:rsidTr="006A4B2C">
        <w:tc>
          <w:tcPr>
            <w:tcW w:w="2122" w:type="dxa"/>
            <w:shd w:val="clear" w:color="auto" w:fill="BFBFBF"/>
            <w:vAlign w:val="center"/>
          </w:tcPr>
          <w:p w14:paraId="7B634CF5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12493" w:type="dxa"/>
            <w:gridSpan w:val="4"/>
          </w:tcPr>
          <w:p w14:paraId="2B8C5C80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English language only</w:t>
            </w:r>
          </w:p>
        </w:tc>
      </w:tr>
      <w:tr w:rsidR="006965FD" w:rsidRPr="009E5930" w14:paraId="55B331ED" w14:textId="77777777" w:rsidTr="006A4B2C">
        <w:tc>
          <w:tcPr>
            <w:tcW w:w="2122" w:type="dxa"/>
            <w:shd w:val="clear" w:color="auto" w:fill="BFBFBF"/>
            <w:vAlign w:val="center"/>
          </w:tcPr>
          <w:p w14:paraId="28192CCD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Study design</w:t>
            </w:r>
          </w:p>
        </w:tc>
        <w:tc>
          <w:tcPr>
            <w:tcW w:w="12493" w:type="dxa"/>
            <w:gridSpan w:val="4"/>
          </w:tcPr>
          <w:p w14:paraId="68D886AB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Any study design with control group</w:t>
            </w:r>
          </w:p>
        </w:tc>
      </w:tr>
      <w:tr w:rsidR="006965FD" w:rsidRPr="009E5930" w14:paraId="27FBCC9D" w14:textId="77777777" w:rsidTr="006A4B2C">
        <w:tc>
          <w:tcPr>
            <w:tcW w:w="2122" w:type="dxa"/>
            <w:shd w:val="clear" w:color="auto" w:fill="BFBFBF"/>
            <w:vAlign w:val="center"/>
          </w:tcPr>
          <w:p w14:paraId="568F28D6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Additional evidence section</w:t>
            </w:r>
          </w:p>
        </w:tc>
        <w:tc>
          <w:tcPr>
            <w:tcW w:w="12493" w:type="dxa"/>
            <w:gridSpan w:val="4"/>
          </w:tcPr>
          <w:p w14:paraId="4D1E8E7B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Any other studies not meeting study design criteria (e.g. outbreaks, mathematical models, case series, case studies). </w:t>
            </w:r>
          </w:p>
          <w:p w14:paraId="284CDE60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Note: these studies will be included in the separate section and may be considered to form recommendations 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only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if the evidence from the included studies is insufficient. When making recommendations based on these studies, the evidence will be regarded as very low quality.</w:t>
            </w:r>
          </w:p>
        </w:tc>
      </w:tr>
      <w:tr w:rsidR="006965FD" w:rsidRPr="009E5930" w14:paraId="0B1C355D" w14:textId="77777777" w:rsidTr="006A4B2C">
        <w:tc>
          <w:tcPr>
            <w:tcW w:w="2122" w:type="dxa"/>
            <w:shd w:val="clear" w:color="auto" w:fill="BFBFBF"/>
            <w:vAlign w:val="center"/>
          </w:tcPr>
          <w:p w14:paraId="01E55E4F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  <w:tc>
          <w:tcPr>
            <w:tcW w:w="12493" w:type="dxa"/>
            <w:gridSpan w:val="4"/>
          </w:tcPr>
          <w:p w14:paraId="575FA3D0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Published studies only</w:t>
            </w:r>
          </w:p>
        </w:tc>
      </w:tr>
      <w:tr w:rsidR="006965FD" w:rsidRPr="009E5930" w14:paraId="423B6AFC" w14:textId="77777777" w:rsidTr="006A4B2C">
        <w:tc>
          <w:tcPr>
            <w:tcW w:w="2122" w:type="dxa"/>
            <w:shd w:val="clear" w:color="auto" w:fill="BFBFBF"/>
            <w:vAlign w:val="center"/>
          </w:tcPr>
          <w:p w14:paraId="5437F040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Date restriction</w:t>
            </w:r>
          </w:p>
        </w:tc>
        <w:tc>
          <w:tcPr>
            <w:tcW w:w="12493" w:type="dxa"/>
            <w:gridSpan w:val="4"/>
          </w:tcPr>
          <w:p w14:paraId="01089B53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No date </w:t>
            </w:r>
          </w:p>
        </w:tc>
      </w:tr>
      <w:tr w:rsidR="006965FD" w:rsidRPr="009E5930" w14:paraId="4AE71846" w14:textId="77777777" w:rsidTr="006A4B2C">
        <w:tc>
          <w:tcPr>
            <w:tcW w:w="2122" w:type="dxa"/>
            <w:shd w:val="clear" w:color="auto" w:fill="BFBFBF"/>
            <w:vAlign w:val="center"/>
          </w:tcPr>
          <w:p w14:paraId="7C842959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Databases to cover</w:t>
            </w:r>
          </w:p>
        </w:tc>
        <w:tc>
          <w:tcPr>
            <w:tcW w:w="12493" w:type="dxa"/>
            <w:gridSpan w:val="4"/>
          </w:tcPr>
          <w:p w14:paraId="753344E6" w14:textId="77777777" w:rsidR="006965FD" w:rsidRPr="009E5930" w:rsidRDefault="006965FD" w:rsidP="006965FD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MEDLINE, Embase, </w:t>
            </w:r>
            <w:proofErr w:type="spellStart"/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Emcare</w:t>
            </w:r>
            <w:proofErr w:type="spellEnd"/>
          </w:p>
        </w:tc>
      </w:tr>
      <w:tr w:rsidR="006965FD" w:rsidRPr="009E5930" w14:paraId="248B9B90" w14:textId="77777777" w:rsidTr="006A4B2C">
        <w:tc>
          <w:tcPr>
            <w:tcW w:w="2122" w:type="dxa"/>
            <w:shd w:val="clear" w:color="auto" w:fill="BFBFBF"/>
            <w:vAlign w:val="center"/>
          </w:tcPr>
          <w:p w14:paraId="1E9B24DA" w14:textId="77777777" w:rsidR="006965FD" w:rsidRPr="009E5930" w:rsidRDefault="006965FD" w:rsidP="006965FD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Identified papers</w:t>
            </w:r>
          </w:p>
        </w:tc>
        <w:tc>
          <w:tcPr>
            <w:tcW w:w="12493" w:type="dxa"/>
            <w:gridSpan w:val="4"/>
          </w:tcPr>
          <w:p w14:paraId="40E1767E" w14:textId="77777777" w:rsidR="006965FD" w:rsidRPr="009E5930" w:rsidRDefault="006965FD" w:rsidP="006965FD">
            <w:pPr>
              <w:rPr>
                <w:rFonts w:cstheme="minorHAnsi"/>
                <w:lang w:val="en-US" w:bidi="en-US"/>
              </w:rPr>
            </w:pPr>
          </w:p>
        </w:tc>
      </w:tr>
    </w:tbl>
    <w:p w14:paraId="1ADBAA59" w14:textId="77777777" w:rsidR="003029D0" w:rsidRPr="009E5930" w:rsidRDefault="003029D0" w:rsidP="003029D0">
      <w:pPr>
        <w:rPr>
          <w:rFonts w:cstheme="minorHAnsi"/>
        </w:rPr>
      </w:pPr>
    </w:p>
    <w:p w14:paraId="7822D34C" w14:textId="77777777" w:rsidR="003029D0" w:rsidRPr="009E5930" w:rsidRDefault="003029D0" w:rsidP="003029D0">
      <w:pPr>
        <w:rPr>
          <w:rFonts w:cstheme="minorHAnsi"/>
        </w:rPr>
      </w:pPr>
    </w:p>
    <w:p w14:paraId="6B1108F0" w14:textId="77777777" w:rsidR="003029D0" w:rsidRPr="009E5930" w:rsidRDefault="003029D0" w:rsidP="003029D0">
      <w:pPr>
        <w:rPr>
          <w:rFonts w:cstheme="minorHAnsi"/>
        </w:rPr>
      </w:pPr>
    </w:p>
    <w:p w14:paraId="06AF1301" w14:textId="0790C29F" w:rsidR="003029D0" w:rsidRPr="009E5930" w:rsidRDefault="003029D0">
      <w:pPr>
        <w:rPr>
          <w:rFonts w:eastAsia="Times New Roman" w:cstheme="minorHAnsi"/>
          <w:b/>
          <w:bCs/>
        </w:rPr>
      </w:pPr>
      <w:r w:rsidRPr="009E5930">
        <w:rPr>
          <w:rFonts w:eastAsia="Times New Roman" w:cstheme="minorHAnsi"/>
          <w:b/>
          <w:bCs/>
        </w:rPr>
        <w:br w:type="page"/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3828"/>
        <w:gridCol w:w="3260"/>
        <w:gridCol w:w="2996"/>
      </w:tblGrid>
      <w:tr w:rsidR="003029D0" w:rsidRPr="009E5930" w14:paraId="28052DEC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75C1D494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Review question</w:t>
            </w:r>
          </w:p>
        </w:tc>
      </w:tr>
      <w:tr w:rsidR="003029D0" w:rsidRPr="009E5930" w14:paraId="74FD6A5D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69BF8FD2" w14:textId="37A97F5B" w:rsidR="003029D0" w:rsidRPr="00636059" w:rsidRDefault="00636059" w:rsidP="00636059">
            <w:pPr>
              <w:spacing w:line="276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  <w:r w:rsidR="00B901CC">
              <w:rPr>
                <w:rFonts w:ascii="Calibri" w:eastAsia="Times New Roman" w:hAnsi="Calibri" w:cs="Calibri"/>
              </w:rPr>
              <w:t>6</w:t>
            </w:r>
            <w:r>
              <w:rPr>
                <w:rFonts w:ascii="Calibri" w:eastAsia="Times New Roman" w:hAnsi="Calibri" w:cs="Calibri"/>
              </w:rPr>
              <w:t xml:space="preserve">. </w:t>
            </w:r>
            <w:r w:rsidRPr="00636059">
              <w:rPr>
                <w:rFonts w:ascii="Calibri" w:eastAsia="Times New Roman" w:hAnsi="Calibri" w:cs="Calibri"/>
              </w:rPr>
              <w:t xml:space="preserve">When should environmental sampling/monitoring be considered? How should environmental sampling be done? What are the acceptable levels of </w:t>
            </w:r>
            <w:r w:rsidRPr="00636059">
              <w:rPr>
                <w:rFonts w:ascii="Calibri" w:eastAsia="Times New Roman" w:hAnsi="Calibri" w:cs="Calibri"/>
                <w:i/>
                <w:iCs/>
              </w:rPr>
              <w:t>Aspergillus</w:t>
            </w:r>
            <w:r w:rsidRPr="00636059">
              <w:rPr>
                <w:rFonts w:ascii="Calibri" w:eastAsia="Times New Roman" w:hAnsi="Calibri" w:cs="Calibri"/>
              </w:rPr>
              <w:t xml:space="preserve">, </w:t>
            </w:r>
            <w:r w:rsidRPr="00636059">
              <w:rPr>
                <w:rFonts w:ascii="Calibri" w:eastAsia="Times New Roman" w:hAnsi="Calibri" w:cs="Calibri"/>
                <w:i/>
                <w:iCs/>
              </w:rPr>
              <w:t>Mucor</w:t>
            </w:r>
            <w:r w:rsidRPr="00636059">
              <w:rPr>
                <w:rFonts w:ascii="Calibri" w:eastAsia="Times New Roman" w:hAnsi="Calibri" w:cs="Calibri"/>
              </w:rPr>
              <w:t xml:space="preserve"> or </w:t>
            </w:r>
            <w:r w:rsidRPr="00636059">
              <w:rPr>
                <w:rFonts w:ascii="Calibri" w:eastAsia="Times New Roman" w:hAnsi="Calibri" w:cs="Calibri"/>
                <w:i/>
                <w:iCs/>
              </w:rPr>
              <w:t>Fusarium</w:t>
            </w:r>
            <w:r w:rsidRPr="00636059">
              <w:rPr>
                <w:rFonts w:ascii="Calibri" w:eastAsia="Times New Roman" w:hAnsi="Calibri" w:cs="Calibri"/>
              </w:rPr>
              <w:t xml:space="preserve"> in </w:t>
            </w:r>
            <w:r w:rsidR="00703910">
              <w:rPr>
                <w:rFonts w:ascii="Calibri" w:eastAsia="Times New Roman" w:hAnsi="Calibri" w:cs="Calibri"/>
              </w:rPr>
              <w:t xml:space="preserve">various healthcare </w:t>
            </w:r>
            <w:r w:rsidRPr="00636059">
              <w:rPr>
                <w:rFonts w:ascii="Calibri" w:eastAsia="Times New Roman" w:hAnsi="Calibri" w:cs="Calibri"/>
              </w:rPr>
              <w:t>environment</w:t>
            </w:r>
            <w:r w:rsidR="00703910">
              <w:rPr>
                <w:rFonts w:ascii="Calibri" w:eastAsia="Times New Roman" w:hAnsi="Calibri" w:cs="Calibri"/>
              </w:rPr>
              <w:t>s (e.g. ICU, operating rooms, haematology, oncology)</w:t>
            </w:r>
            <w:r w:rsidRPr="00636059">
              <w:rPr>
                <w:rFonts w:ascii="Calibri" w:eastAsia="Times New Roman" w:hAnsi="Calibri" w:cs="Calibri"/>
              </w:rPr>
              <w:t xml:space="preserve">? </w:t>
            </w:r>
          </w:p>
        </w:tc>
      </w:tr>
      <w:tr w:rsidR="003029D0" w:rsidRPr="009E5930" w14:paraId="7C0BC484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38E67463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PICO Table</w:t>
            </w:r>
          </w:p>
        </w:tc>
      </w:tr>
      <w:tr w:rsidR="003029D0" w:rsidRPr="009E5930" w14:paraId="7CF9A234" w14:textId="77777777" w:rsidTr="006A4B2C">
        <w:tc>
          <w:tcPr>
            <w:tcW w:w="4531" w:type="dxa"/>
            <w:gridSpan w:val="2"/>
            <w:shd w:val="clear" w:color="auto" w:fill="auto"/>
            <w:vAlign w:val="center"/>
          </w:tcPr>
          <w:p w14:paraId="6A7EF1E3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Population</w:t>
            </w:r>
          </w:p>
        </w:tc>
        <w:tc>
          <w:tcPr>
            <w:tcW w:w="3828" w:type="dxa"/>
          </w:tcPr>
          <w:p w14:paraId="23128E13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Intervention</w:t>
            </w:r>
          </w:p>
        </w:tc>
        <w:tc>
          <w:tcPr>
            <w:tcW w:w="3260" w:type="dxa"/>
          </w:tcPr>
          <w:p w14:paraId="19E12501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Comparator</w:t>
            </w:r>
          </w:p>
        </w:tc>
        <w:tc>
          <w:tcPr>
            <w:tcW w:w="2996" w:type="dxa"/>
          </w:tcPr>
          <w:p w14:paraId="6D555062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Outcomes </w:t>
            </w:r>
          </w:p>
        </w:tc>
      </w:tr>
      <w:tr w:rsidR="003807B4" w:rsidRPr="009E5930" w14:paraId="72F4E2DF" w14:textId="77777777" w:rsidTr="006A4B2C">
        <w:tc>
          <w:tcPr>
            <w:tcW w:w="4531" w:type="dxa"/>
            <w:gridSpan w:val="2"/>
            <w:shd w:val="clear" w:color="auto" w:fill="auto"/>
          </w:tcPr>
          <w:p w14:paraId="70B21292" w14:textId="39563609" w:rsidR="003807B4" w:rsidRPr="009E5930" w:rsidRDefault="003807B4" w:rsidP="003807B4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>- Patients in healthcare setting</w:t>
            </w:r>
          </w:p>
          <w:p w14:paraId="0FD0A698" w14:textId="5464B2B1" w:rsidR="003807B4" w:rsidRPr="009E5930" w:rsidRDefault="003807B4" w:rsidP="003807B4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>- Rooms in healthcare environment (e.g. rooms and bays in wards, offices etc.)</w:t>
            </w:r>
          </w:p>
        </w:tc>
        <w:tc>
          <w:tcPr>
            <w:tcW w:w="3828" w:type="dxa"/>
          </w:tcPr>
          <w:p w14:paraId="5293D8E1" w14:textId="1591B18C" w:rsidR="003807B4" w:rsidRPr="009E5930" w:rsidRDefault="003807B4" w:rsidP="003807B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Any strategy related to sampling of the environment</w:t>
            </w:r>
          </w:p>
        </w:tc>
        <w:tc>
          <w:tcPr>
            <w:tcW w:w="3260" w:type="dxa"/>
          </w:tcPr>
          <w:p w14:paraId="0CF40A68" w14:textId="56329A00" w:rsidR="003807B4" w:rsidRPr="009E5930" w:rsidRDefault="003807B4" w:rsidP="003807B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No strategy or each other</w:t>
            </w:r>
          </w:p>
        </w:tc>
        <w:tc>
          <w:tcPr>
            <w:tcW w:w="2996" w:type="dxa"/>
          </w:tcPr>
          <w:p w14:paraId="3410B9A5" w14:textId="050457ED" w:rsidR="003807B4" w:rsidRPr="009E5930" w:rsidRDefault="003807B4" w:rsidP="003807B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Incidence of </w:t>
            </w:r>
            <w:r w:rsidR="002F4CDC">
              <w:rPr>
                <w:rFonts w:cstheme="minorHAnsi"/>
              </w:rPr>
              <w:t xml:space="preserve">invasive </w:t>
            </w:r>
            <w:r w:rsidR="001D4E65">
              <w:rPr>
                <w:rFonts w:eastAsia="Times New Roman" w:cstheme="minorHAnsi"/>
              </w:rPr>
              <w:t>a</w:t>
            </w:r>
            <w:r w:rsidR="001D4E65" w:rsidRPr="009E5930">
              <w:rPr>
                <w:rFonts w:eastAsia="Times New Roman" w:cstheme="minorHAnsi"/>
              </w:rPr>
              <w:t>spergillosis</w:t>
            </w:r>
            <w:r w:rsidR="001D4E65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1D4E65">
              <w:rPr>
                <w:rFonts w:eastAsia="Times New Roman" w:cstheme="minorHAnsi"/>
              </w:rPr>
              <w:t>fusariosis</w:t>
            </w:r>
            <w:proofErr w:type="spellEnd"/>
          </w:p>
          <w:p w14:paraId="6F691B17" w14:textId="75A3BC53" w:rsidR="003807B4" w:rsidRPr="009E5930" w:rsidRDefault="003807B4" w:rsidP="003807B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Presence of </w:t>
            </w:r>
            <w:r w:rsidR="001D4E65" w:rsidRPr="009E5930">
              <w:rPr>
                <w:rFonts w:eastAsia="Times New Roman" w:cstheme="minorHAnsi"/>
                <w:i/>
                <w:iCs/>
              </w:rPr>
              <w:t>Aspergillus</w:t>
            </w:r>
            <w:r w:rsidR="001D4E65">
              <w:rPr>
                <w:rFonts w:eastAsia="Times New Roman" w:cstheme="minorHAnsi"/>
              </w:rPr>
              <w:t xml:space="preserve">, </w:t>
            </w:r>
            <w:r w:rsidR="001D4E65" w:rsidRPr="009E5930">
              <w:rPr>
                <w:rFonts w:eastAsia="Times New Roman" w:cstheme="minorHAnsi"/>
                <w:i/>
                <w:iCs/>
              </w:rPr>
              <w:t>Mucor</w:t>
            </w:r>
            <w:r w:rsidR="001D4E65">
              <w:rPr>
                <w:rFonts w:eastAsia="Times New Roman" w:cstheme="minorHAnsi"/>
              </w:rPr>
              <w:t xml:space="preserve"> or </w:t>
            </w:r>
            <w:r w:rsidR="001D4E65" w:rsidRPr="009E5930">
              <w:rPr>
                <w:rFonts w:eastAsia="Times New Roman" w:cstheme="minorHAnsi"/>
                <w:i/>
                <w:iCs/>
              </w:rPr>
              <w:t>Fusarium</w:t>
            </w:r>
            <w:r w:rsidRPr="009E5930">
              <w:rPr>
                <w:rFonts w:cstheme="minorHAnsi"/>
              </w:rPr>
              <w:t xml:space="preserve"> in the environment </w:t>
            </w:r>
          </w:p>
          <w:p w14:paraId="12E9EF88" w14:textId="1473FACF" w:rsidR="003807B4" w:rsidRPr="009E5930" w:rsidRDefault="003807B4" w:rsidP="003807B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- Diagnostic accuracy</w:t>
            </w:r>
          </w:p>
          <w:p w14:paraId="75BB3C09" w14:textId="77777777" w:rsidR="003807B4" w:rsidRDefault="003807B4" w:rsidP="003807B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>- Turnaround times</w:t>
            </w:r>
          </w:p>
          <w:p w14:paraId="093FE305" w14:textId="58085164" w:rsidR="008A030A" w:rsidRPr="009E5930" w:rsidRDefault="008A030A" w:rsidP="003807B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Pr="008A030A">
              <w:rPr>
                <w:rFonts w:cstheme="minorHAnsi"/>
              </w:rPr>
              <w:t>Carbon footprint (CO</w:t>
            </w:r>
            <w:r w:rsidRPr="008A030A">
              <w:rPr>
                <w:rFonts w:cstheme="minorHAnsi"/>
                <w:vertAlign w:val="subscript"/>
              </w:rPr>
              <w:t>2</w:t>
            </w:r>
            <w:r w:rsidRPr="008A030A">
              <w:rPr>
                <w:rFonts w:cstheme="minorHAnsi"/>
              </w:rPr>
              <w:t>e emissions)</w:t>
            </w:r>
          </w:p>
        </w:tc>
      </w:tr>
      <w:tr w:rsidR="003807B4" w:rsidRPr="009E5930" w14:paraId="08D3EDAA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B07DB9" w14:textId="77777777" w:rsidR="003807B4" w:rsidRPr="009E5930" w:rsidRDefault="003807B4" w:rsidP="003807B4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Exclusion criteria</w:t>
            </w:r>
          </w:p>
        </w:tc>
      </w:tr>
      <w:tr w:rsidR="003807B4" w:rsidRPr="009E5930" w14:paraId="597EE34A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455142DD" w14:textId="77777777" w:rsidR="003807B4" w:rsidRPr="009E5930" w:rsidRDefault="003807B4" w:rsidP="003807B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807B4" w:rsidRPr="009E5930" w14:paraId="4EAC61A6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3E260E7" w14:textId="77777777" w:rsidR="003807B4" w:rsidRPr="009E5930" w:rsidRDefault="003807B4" w:rsidP="003807B4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Additional comments on PICO</w:t>
            </w:r>
          </w:p>
        </w:tc>
      </w:tr>
      <w:tr w:rsidR="003807B4" w:rsidRPr="009E5930" w14:paraId="77FF27A1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462AEE27" w14:textId="75380511" w:rsidR="003807B4" w:rsidRPr="009E5930" w:rsidRDefault="003807B4" w:rsidP="003807B4">
            <w:pPr>
              <w:spacing w:after="0" w:line="240" w:lineRule="auto"/>
              <w:rPr>
                <w:rFonts w:cstheme="minorHAnsi"/>
                <w:bCs/>
              </w:rPr>
            </w:pPr>
            <w:r w:rsidRPr="009E5930">
              <w:rPr>
                <w:rFonts w:cstheme="minorHAnsi"/>
                <w:bCs/>
              </w:rPr>
              <w:t xml:space="preserve">Include information on frequency or triggers for sampling, using settle plates or air sampling, </w:t>
            </w:r>
            <w:r w:rsidR="00B45FBA">
              <w:rPr>
                <w:rFonts w:cstheme="minorHAnsi"/>
                <w:bCs/>
              </w:rPr>
              <w:t xml:space="preserve">water sampling </w:t>
            </w:r>
            <w:r w:rsidRPr="009E5930">
              <w:rPr>
                <w:rFonts w:cstheme="minorHAnsi"/>
                <w:bCs/>
              </w:rPr>
              <w:t xml:space="preserve">etc. Also include any information which mentions acceptable levels in general or stratified by different patient groups. </w:t>
            </w:r>
          </w:p>
        </w:tc>
      </w:tr>
      <w:tr w:rsidR="003807B4" w:rsidRPr="009E5930" w14:paraId="0695E280" w14:textId="77777777" w:rsidTr="006A4B2C">
        <w:tc>
          <w:tcPr>
            <w:tcW w:w="2122" w:type="dxa"/>
            <w:shd w:val="clear" w:color="auto" w:fill="BFBFBF"/>
            <w:vAlign w:val="center"/>
          </w:tcPr>
          <w:p w14:paraId="12A0470C" w14:textId="77777777" w:rsidR="003807B4" w:rsidRPr="009E5930" w:rsidRDefault="003807B4" w:rsidP="003807B4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12493" w:type="dxa"/>
            <w:gridSpan w:val="4"/>
          </w:tcPr>
          <w:p w14:paraId="29D25F11" w14:textId="77777777" w:rsidR="003807B4" w:rsidRPr="009E5930" w:rsidRDefault="003807B4" w:rsidP="003807B4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English language only</w:t>
            </w:r>
          </w:p>
        </w:tc>
      </w:tr>
      <w:tr w:rsidR="003807B4" w:rsidRPr="009E5930" w14:paraId="3482A70A" w14:textId="77777777" w:rsidTr="006A4B2C">
        <w:tc>
          <w:tcPr>
            <w:tcW w:w="2122" w:type="dxa"/>
            <w:shd w:val="clear" w:color="auto" w:fill="BFBFBF"/>
            <w:vAlign w:val="center"/>
          </w:tcPr>
          <w:p w14:paraId="3F1EFB60" w14:textId="77777777" w:rsidR="003807B4" w:rsidRPr="009E5930" w:rsidRDefault="003807B4" w:rsidP="003807B4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Study design</w:t>
            </w:r>
          </w:p>
        </w:tc>
        <w:tc>
          <w:tcPr>
            <w:tcW w:w="12493" w:type="dxa"/>
            <w:gridSpan w:val="4"/>
          </w:tcPr>
          <w:p w14:paraId="229E7887" w14:textId="77777777" w:rsidR="003807B4" w:rsidRPr="009E5930" w:rsidRDefault="003807B4" w:rsidP="003807B4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Any study design with control group</w:t>
            </w:r>
          </w:p>
        </w:tc>
      </w:tr>
      <w:tr w:rsidR="003807B4" w:rsidRPr="009E5930" w14:paraId="4AD0C26C" w14:textId="77777777" w:rsidTr="006A4B2C">
        <w:tc>
          <w:tcPr>
            <w:tcW w:w="2122" w:type="dxa"/>
            <w:shd w:val="clear" w:color="auto" w:fill="BFBFBF"/>
            <w:vAlign w:val="center"/>
          </w:tcPr>
          <w:p w14:paraId="134EF5DD" w14:textId="77777777" w:rsidR="003807B4" w:rsidRPr="009E5930" w:rsidRDefault="003807B4" w:rsidP="003807B4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Additional evidence section</w:t>
            </w:r>
          </w:p>
        </w:tc>
        <w:tc>
          <w:tcPr>
            <w:tcW w:w="12493" w:type="dxa"/>
            <w:gridSpan w:val="4"/>
          </w:tcPr>
          <w:p w14:paraId="573AE0D9" w14:textId="77777777" w:rsidR="003807B4" w:rsidRPr="009E5930" w:rsidRDefault="003807B4" w:rsidP="003807B4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Any other studies not meeting study design criteria (e.g. outbreaks, mathematical models, case series, case studies). </w:t>
            </w:r>
          </w:p>
          <w:p w14:paraId="08D0BC34" w14:textId="77777777" w:rsidR="003807B4" w:rsidRPr="009E5930" w:rsidRDefault="003807B4" w:rsidP="003807B4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Note: these studies will be included in the separate section and may be considered to form recommendations 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only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if the evidence from the included studies is insufficient. When making recommendations based on these studies, the evidence will be regarded as very low quality.</w:t>
            </w:r>
          </w:p>
        </w:tc>
      </w:tr>
      <w:tr w:rsidR="003807B4" w:rsidRPr="009E5930" w14:paraId="403B69F1" w14:textId="77777777" w:rsidTr="006A4B2C">
        <w:tc>
          <w:tcPr>
            <w:tcW w:w="2122" w:type="dxa"/>
            <w:shd w:val="clear" w:color="auto" w:fill="BFBFBF"/>
            <w:vAlign w:val="center"/>
          </w:tcPr>
          <w:p w14:paraId="45BF9787" w14:textId="77777777" w:rsidR="003807B4" w:rsidRPr="009E5930" w:rsidRDefault="003807B4" w:rsidP="003807B4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  <w:tc>
          <w:tcPr>
            <w:tcW w:w="12493" w:type="dxa"/>
            <w:gridSpan w:val="4"/>
          </w:tcPr>
          <w:p w14:paraId="6224FE44" w14:textId="77777777" w:rsidR="003807B4" w:rsidRPr="009E5930" w:rsidRDefault="003807B4" w:rsidP="003807B4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Published studies only</w:t>
            </w:r>
          </w:p>
        </w:tc>
      </w:tr>
      <w:tr w:rsidR="003807B4" w:rsidRPr="009E5930" w14:paraId="32E19B0E" w14:textId="77777777" w:rsidTr="006A4B2C">
        <w:tc>
          <w:tcPr>
            <w:tcW w:w="2122" w:type="dxa"/>
            <w:shd w:val="clear" w:color="auto" w:fill="BFBFBF"/>
            <w:vAlign w:val="center"/>
          </w:tcPr>
          <w:p w14:paraId="425C2A54" w14:textId="77777777" w:rsidR="003807B4" w:rsidRPr="009E5930" w:rsidRDefault="003807B4" w:rsidP="003807B4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Date restriction</w:t>
            </w:r>
          </w:p>
        </w:tc>
        <w:tc>
          <w:tcPr>
            <w:tcW w:w="12493" w:type="dxa"/>
            <w:gridSpan w:val="4"/>
          </w:tcPr>
          <w:p w14:paraId="64D0A1F2" w14:textId="77777777" w:rsidR="003807B4" w:rsidRPr="009E5930" w:rsidRDefault="003807B4" w:rsidP="003807B4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No date </w:t>
            </w:r>
          </w:p>
        </w:tc>
      </w:tr>
      <w:tr w:rsidR="003807B4" w:rsidRPr="009E5930" w14:paraId="3BC04A2E" w14:textId="77777777" w:rsidTr="006A4B2C">
        <w:tc>
          <w:tcPr>
            <w:tcW w:w="2122" w:type="dxa"/>
            <w:shd w:val="clear" w:color="auto" w:fill="BFBFBF"/>
            <w:vAlign w:val="center"/>
          </w:tcPr>
          <w:p w14:paraId="14062F45" w14:textId="77777777" w:rsidR="003807B4" w:rsidRPr="009E5930" w:rsidRDefault="003807B4" w:rsidP="003807B4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Databases to cover</w:t>
            </w:r>
          </w:p>
        </w:tc>
        <w:tc>
          <w:tcPr>
            <w:tcW w:w="12493" w:type="dxa"/>
            <w:gridSpan w:val="4"/>
          </w:tcPr>
          <w:p w14:paraId="4C5032F9" w14:textId="77777777" w:rsidR="003807B4" w:rsidRPr="009E5930" w:rsidRDefault="003807B4" w:rsidP="003807B4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MEDLINE, Embase, </w:t>
            </w:r>
            <w:proofErr w:type="spellStart"/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Emcare</w:t>
            </w:r>
            <w:proofErr w:type="spellEnd"/>
          </w:p>
        </w:tc>
      </w:tr>
      <w:tr w:rsidR="003807B4" w:rsidRPr="009E5930" w14:paraId="102FF5B7" w14:textId="77777777" w:rsidTr="006A4B2C">
        <w:tc>
          <w:tcPr>
            <w:tcW w:w="2122" w:type="dxa"/>
            <w:shd w:val="clear" w:color="auto" w:fill="BFBFBF"/>
            <w:vAlign w:val="center"/>
          </w:tcPr>
          <w:p w14:paraId="5AEAAABD" w14:textId="77777777" w:rsidR="003807B4" w:rsidRPr="009E5930" w:rsidRDefault="003807B4" w:rsidP="003807B4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Identified papers</w:t>
            </w:r>
          </w:p>
        </w:tc>
        <w:tc>
          <w:tcPr>
            <w:tcW w:w="12493" w:type="dxa"/>
            <w:gridSpan w:val="4"/>
          </w:tcPr>
          <w:p w14:paraId="77A5014E" w14:textId="77777777" w:rsidR="003807B4" w:rsidRPr="009E5930" w:rsidRDefault="003807B4" w:rsidP="003807B4">
            <w:pPr>
              <w:rPr>
                <w:rFonts w:cstheme="minorHAnsi"/>
                <w:lang w:val="en-US" w:bidi="en-US"/>
              </w:rPr>
            </w:pPr>
          </w:p>
        </w:tc>
      </w:tr>
    </w:tbl>
    <w:p w14:paraId="1AF22202" w14:textId="77777777" w:rsidR="003029D0" w:rsidRPr="009E5930" w:rsidRDefault="003029D0" w:rsidP="003029D0">
      <w:pPr>
        <w:rPr>
          <w:rFonts w:cstheme="minorHAnsi"/>
        </w:rPr>
      </w:pPr>
    </w:p>
    <w:p w14:paraId="578702BC" w14:textId="47215D52" w:rsidR="00B901CC" w:rsidRDefault="00B901CC">
      <w:pPr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br w:type="page"/>
      </w:r>
    </w:p>
    <w:tbl>
      <w:tblPr>
        <w:tblW w:w="52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409"/>
        <w:gridCol w:w="3828"/>
        <w:gridCol w:w="3260"/>
        <w:gridCol w:w="2996"/>
      </w:tblGrid>
      <w:tr w:rsidR="003029D0" w:rsidRPr="009E5930" w14:paraId="1A53F16E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1EAAD256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Review question</w:t>
            </w:r>
          </w:p>
        </w:tc>
      </w:tr>
      <w:tr w:rsidR="003029D0" w:rsidRPr="009E5930" w14:paraId="3F3612F6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2161C7AE" w14:textId="329B71F3" w:rsidR="003029D0" w:rsidRPr="00636059" w:rsidRDefault="00636059" w:rsidP="00636059">
            <w:pPr>
              <w:spacing w:line="276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  <w:r w:rsidR="00B901CC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 xml:space="preserve">. </w:t>
            </w:r>
            <w:r w:rsidRPr="00636059">
              <w:rPr>
                <w:rFonts w:ascii="Calibri" w:hAnsi="Calibri" w:cs="Calibri"/>
              </w:rPr>
              <w:t>What is the clinical</w:t>
            </w:r>
            <w:r w:rsidR="00197201">
              <w:rPr>
                <w:rFonts w:ascii="Calibri" w:hAnsi="Calibri" w:cs="Calibri"/>
              </w:rPr>
              <w:t>-</w:t>
            </w:r>
            <w:r w:rsidRPr="00636059">
              <w:rPr>
                <w:rFonts w:ascii="Calibri" w:hAnsi="Calibri" w:cs="Calibri"/>
              </w:rPr>
              <w:t xml:space="preserve"> and cost</w:t>
            </w:r>
            <w:r w:rsidR="00197201">
              <w:rPr>
                <w:rFonts w:ascii="Calibri" w:hAnsi="Calibri" w:cs="Calibri"/>
              </w:rPr>
              <w:t>-</w:t>
            </w:r>
            <w:r w:rsidRPr="00636059">
              <w:rPr>
                <w:rFonts w:ascii="Calibri" w:hAnsi="Calibri" w:cs="Calibri"/>
              </w:rPr>
              <w:t xml:space="preserve">effectiveness of different strategies to control </w:t>
            </w:r>
            <w:r w:rsidRPr="00636059">
              <w:rPr>
                <w:rFonts w:ascii="Calibri" w:eastAsia="Times New Roman" w:hAnsi="Calibri" w:cs="Calibri"/>
                <w:i/>
                <w:iCs/>
              </w:rPr>
              <w:t>Aspergillus</w:t>
            </w:r>
            <w:r w:rsidRPr="00636059">
              <w:rPr>
                <w:rFonts w:ascii="Calibri" w:eastAsia="Times New Roman" w:hAnsi="Calibri" w:cs="Calibri"/>
              </w:rPr>
              <w:t xml:space="preserve">, </w:t>
            </w:r>
            <w:r w:rsidRPr="00636059">
              <w:rPr>
                <w:rFonts w:ascii="Calibri" w:eastAsia="Times New Roman" w:hAnsi="Calibri" w:cs="Calibri"/>
                <w:i/>
                <w:iCs/>
              </w:rPr>
              <w:t>Mucor</w:t>
            </w:r>
            <w:r w:rsidRPr="00636059">
              <w:rPr>
                <w:rFonts w:ascii="Calibri" w:eastAsia="Times New Roman" w:hAnsi="Calibri" w:cs="Calibri"/>
              </w:rPr>
              <w:t xml:space="preserve"> or </w:t>
            </w:r>
            <w:r w:rsidRPr="00636059">
              <w:rPr>
                <w:rFonts w:ascii="Calibri" w:eastAsia="Times New Roman" w:hAnsi="Calibri" w:cs="Calibri"/>
                <w:i/>
                <w:iCs/>
              </w:rPr>
              <w:t>Fusarium</w:t>
            </w:r>
            <w:r w:rsidRPr="00636059">
              <w:rPr>
                <w:rFonts w:ascii="Calibri" w:hAnsi="Calibri" w:cs="Calibri"/>
              </w:rPr>
              <w:t xml:space="preserve"> in water systems? </w:t>
            </w:r>
          </w:p>
        </w:tc>
      </w:tr>
      <w:tr w:rsidR="003029D0" w:rsidRPr="009E5930" w14:paraId="57546834" w14:textId="77777777" w:rsidTr="006A4B2C">
        <w:tc>
          <w:tcPr>
            <w:tcW w:w="14615" w:type="dxa"/>
            <w:gridSpan w:val="5"/>
            <w:shd w:val="clear" w:color="auto" w:fill="BFBFBF"/>
            <w:vAlign w:val="center"/>
          </w:tcPr>
          <w:p w14:paraId="18823C6A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PICO Table</w:t>
            </w:r>
          </w:p>
        </w:tc>
      </w:tr>
      <w:tr w:rsidR="003029D0" w:rsidRPr="009E5930" w14:paraId="3CE24C68" w14:textId="77777777" w:rsidTr="006A4B2C">
        <w:tc>
          <w:tcPr>
            <w:tcW w:w="4531" w:type="dxa"/>
            <w:gridSpan w:val="2"/>
            <w:shd w:val="clear" w:color="auto" w:fill="auto"/>
            <w:vAlign w:val="center"/>
          </w:tcPr>
          <w:p w14:paraId="5C2E677C" w14:textId="77777777" w:rsidR="003029D0" w:rsidRPr="009E5930" w:rsidRDefault="003029D0" w:rsidP="006A4B2C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Population</w:t>
            </w:r>
          </w:p>
        </w:tc>
        <w:tc>
          <w:tcPr>
            <w:tcW w:w="3828" w:type="dxa"/>
          </w:tcPr>
          <w:p w14:paraId="7B44DCA8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Intervention</w:t>
            </w:r>
          </w:p>
        </w:tc>
        <w:tc>
          <w:tcPr>
            <w:tcW w:w="3260" w:type="dxa"/>
          </w:tcPr>
          <w:p w14:paraId="1BD2065B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>Comparator</w:t>
            </w:r>
          </w:p>
        </w:tc>
        <w:tc>
          <w:tcPr>
            <w:tcW w:w="2996" w:type="dxa"/>
          </w:tcPr>
          <w:p w14:paraId="634A8522" w14:textId="77777777" w:rsidR="003029D0" w:rsidRPr="009E5930" w:rsidRDefault="003029D0" w:rsidP="006A4B2C">
            <w:pPr>
              <w:pStyle w:val="Tabletext9pt"/>
              <w:spacing w:after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Outcomes </w:t>
            </w:r>
          </w:p>
        </w:tc>
      </w:tr>
      <w:tr w:rsidR="003807B4" w:rsidRPr="009E5930" w14:paraId="499C4ADC" w14:textId="77777777" w:rsidTr="006A4B2C">
        <w:tc>
          <w:tcPr>
            <w:tcW w:w="4531" w:type="dxa"/>
            <w:gridSpan w:val="2"/>
            <w:shd w:val="clear" w:color="auto" w:fill="auto"/>
          </w:tcPr>
          <w:p w14:paraId="40D71060" w14:textId="77777777" w:rsidR="003807B4" w:rsidRPr="009E5930" w:rsidRDefault="003807B4" w:rsidP="003807B4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>- Patients in healthcare setting</w:t>
            </w:r>
          </w:p>
          <w:p w14:paraId="509A1091" w14:textId="12C49BD7" w:rsidR="003807B4" w:rsidRPr="009E5930" w:rsidRDefault="003807B4" w:rsidP="003807B4">
            <w:pPr>
              <w:pStyle w:val="NoSpacing"/>
              <w:rPr>
                <w:rFonts w:asciiTheme="minorHAnsi" w:hAnsiTheme="minorHAnsi" w:cstheme="minorHAnsi"/>
              </w:rPr>
            </w:pPr>
            <w:r w:rsidRPr="009E5930">
              <w:rPr>
                <w:rFonts w:asciiTheme="minorHAnsi" w:hAnsiTheme="minorHAnsi" w:cstheme="minorHAnsi"/>
              </w:rPr>
              <w:t xml:space="preserve">- Water systems in healthcare environment </w:t>
            </w:r>
          </w:p>
        </w:tc>
        <w:tc>
          <w:tcPr>
            <w:tcW w:w="3828" w:type="dxa"/>
          </w:tcPr>
          <w:p w14:paraId="417A5BE6" w14:textId="29ECC6CF" w:rsidR="003807B4" w:rsidRPr="009E5930" w:rsidRDefault="003807B4" w:rsidP="003807B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Any intervention controlling </w:t>
            </w:r>
            <w:r w:rsidR="00E86DA7" w:rsidRPr="009E5930">
              <w:rPr>
                <w:rFonts w:eastAsia="Times New Roman" w:cstheme="minorHAnsi"/>
                <w:i/>
                <w:iCs/>
              </w:rPr>
              <w:t>Aspergillus</w:t>
            </w:r>
            <w:r w:rsidR="00E86DA7">
              <w:rPr>
                <w:rFonts w:eastAsia="Times New Roman" w:cstheme="minorHAnsi"/>
              </w:rPr>
              <w:t xml:space="preserve">, </w:t>
            </w:r>
            <w:r w:rsidR="00E86DA7" w:rsidRPr="009E5930">
              <w:rPr>
                <w:rFonts w:eastAsia="Times New Roman" w:cstheme="minorHAnsi"/>
                <w:i/>
                <w:iCs/>
              </w:rPr>
              <w:t>Mucor</w:t>
            </w:r>
            <w:r w:rsidR="00E86DA7">
              <w:rPr>
                <w:rFonts w:eastAsia="Times New Roman" w:cstheme="minorHAnsi"/>
              </w:rPr>
              <w:t xml:space="preserve"> or </w:t>
            </w:r>
            <w:r w:rsidR="00E86DA7" w:rsidRPr="009E5930">
              <w:rPr>
                <w:rFonts w:eastAsia="Times New Roman" w:cstheme="minorHAnsi"/>
                <w:i/>
                <w:iCs/>
              </w:rPr>
              <w:t>Fusarium</w:t>
            </w:r>
            <w:r w:rsidRPr="009E5930">
              <w:rPr>
                <w:rFonts w:cstheme="minorHAnsi"/>
              </w:rPr>
              <w:t xml:space="preserve"> in water systems</w:t>
            </w:r>
          </w:p>
        </w:tc>
        <w:tc>
          <w:tcPr>
            <w:tcW w:w="3260" w:type="dxa"/>
          </w:tcPr>
          <w:p w14:paraId="0E245C80" w14:textId="5EFF683D" w:rsidR="003807B4" w:rsidRPr="009E5930" w:rsidRDefault="003807B4" w:rsidP="003807B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No strategy or each other </w:t>
            </w:r>
          </w:p>
        </w:tc>
        <w:tc>
          <w:tcPr>
            <w:tcW w:w="2996" w:type="dxa"/>
          </w:tcPr>
          <w:p w14:paraId="164101B4" w14:textId="199E0A4A" w:rsidR="003807B4" w:rsidRPr="009E5930" w:rsidRDefault="003807B4" w:rsidP="003807B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Incidence of </w:t>
            </w:r>
            <w:r w:rsidR="00703910">
              <w:rPr>
                <w:rFonts w:cstheme="minorHAnsi"/>
              </w:rPr>
              <w:t xml:space="preserve">invasive </w:t>
            </w:r>
            <w:r w:rsidR="001D4E65">
              <w:rPr>
                <w:rFonts w:eastAsia="Times New Roman" w:cstheme="minorHAnsi"/>
              </w:rPr>
              <w:t>a</w:t>
            </w:r>
            <w:r w:rsidR="001D4E65" w:rsidRPr="009E5930">
              <w:rPr>
                <w:rFonts w:eastAsia="Times New Roman" w:cstheme="minorHAnsi"/>
              </w:rPr>
              <w:t>spergillosis</w:t>
            </w:r>
            <w:r w:rsidR="001D4E65">
              <w:rPr>
                <w:rFonts w:eastAsia="Times New Roman" w:cstheme="minorHAnsi"/>
              </w:rPr>
              <w:t xml:space="preserve">, mucormycosis and </w:t>
            </w:r>
            <w:proofErr w:type="spellStart"/>
            <w:r w:rsidR="001D4E65">
              <w:rPr>
                <w:rFonts w:eastAsia="Times New Roman" w:cstheme="minorHAnsi"/>
              </w:rPr>
              <w:t>fusariosis</w:t>
            </w:r>
            <w:proofErr w:type="spellEnd"/>
          </w:p>
          <w:p w14:paraId="466E241F" w14:textId="77777777" w:rsidR="003807B4" w:rsidRDefault="003807B4" w:rsidP="003807B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9E5930">
              <w:rPr>
                <w:rFonts w:cstheme="minorHAnsi"/>
              </w:rPr>
              <w:t xml:space="preserve">- Presence of </w:t>
            </w:r>
            <w:r w:rsidR="001D4E65" w:rsidRPr="009E5930">
              <w:rPr>
                <w:rFonts w:eastAsia="Times New Roman" w:cstheme="minorHAnsi"/>
                <w:i/>
                <w:iCs/>
              </w:rPr>
              <w:t>Aspergillus</w:t>
            </w:r>
            <w:r w:rsidR="001D4E65">
              <w:rPr>
                <w:rFonts w:eastAsia="Times New Roman" w:cstheme="minorHAnsi"/>
              </w:rPr>
              <w:t xml:space="preserve">, </w:t>
            </w:r>
            <w:r w:rsidR="001D4E65" w:rsidRPr="009E5930">
              <w:rPr>
                <w:rFonts w:eastAsia="Times New Roman" w:cstheme="minorHAnsi"/>
                <w:i/>
                <w:iCs/>
              </w:rPr>
              <w:t>Mucor</w:t>
            </w:r>
            <w:r w:rsidR="001D4E65">
              <w:rPr>
                <w:rFonts w:eastAsia="Times New Roman" w:cstheme="minorHAnsi"/>
              </w:rPr>
              <w:t xml:space="preserve"> or </w:t>
            </w:r>
            <w:r w:rsidR="001D4E65" w:rsidRPr="009E5930">
              <w:rPr>
                <w:rFonts w:eastAsia="Times New Roman" w:cstheme="minorHAnsi"/>
                <w:i/>
                <w:iCs/>
              </w:rPr>
              <w:t>Fusarium</w:t>
            </w:r>
            <w:r w:rsidRPr="009E5930">
              <w:rPr>
                <w:rFonts w:cstheme="minorHAnsi"/>
              </w:rPr>
              <w:t xml:space="preserve"> in the environment </w:t>
            </w:r>
          </w:p>
          <w:p w14:paraId="46C4310E" w14:textId="77777777" w:rsidR="008A030A" w:rsidRDefault="008A030A" w:rsidP="003807B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Cost</w:t>
            </w:r>
          </w:p>
          <w:p w14:paraId="57D2ED33" w14:textId="77777777" w:rsidR="008A030A" w:rsidRDefault="008A030A" w:rsidP="003807B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 w:rsidRPr="008A030A">
              <w:rPr>
                <w:rFonts w:cstheme="minorHAnsi"/>
              </w:rPr>
              <w:t>- Carbon footprint (CO</w:t>
            </w:r>
            <w:r w:rsidRPr="008A030A">
              <w:rPr>
                <w:rFonts w:cstheme="minorHAnsi"/>
                <w:vertAlign w:val="subscript"/>
              </w:rPr>
              <w:t>2</w:t>
            </w:r>
            <w:r w:rsidRPr="008A030A">
              <w:rPr>
                <w:rFonts w:cstheme="minorHAnsi"/>
              </w:rPr>
              <w:t>e emissions)</w:t>
            </w:r>
          </w:p>
          <w:p w14:paraId="78B832EC" w14:textId="77777777" w:rsidR="008A030A" w:rsidRDefault="008A030A" w:rsidP="003807B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Chemical impact</w:t>
            </w:r>
          </w:p>
          <w:p w14:paraId="23FD5B17" w14:textId="6BA29E29" w:rsidR="00B45FBA" w:rsidRPr="009E5930" w:rsidRDefault="00B45FBA" w:rsidP="003807B4">
            <w:pPr>
              <w:keepNext/>
              <w:keepLines/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- antifungal consumption</w:t>
            </w:r>
          </w:p>
        </w:tc>
      </w:tr>
      <w:tr w:rsidR="003807B4" w:rsidRPr="009E5930" w14:paraId="2D43E4F8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BF0BB08" w14:textId="77777777" w:rsidR="003807B4" w:rsidRPr="009E5930" w:rsidRDefault="003807B4" w:rsidP="003807B4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Exclusion criteria</w:t>
            </w:r>
          </w:p>
        </w:tc>
      </w:tr>
      <w:tr w:rsidR="003807B4" w:rsidRPr="009E5930" w14:paraId="2BF47A14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20B3C760" w14:textId="77777777" w:rsidR="003807B4" w:rsidRPr="009E5930" w:rsidRDefault="003807B4" w:rsidP="003807B4">
            <w:pPr>
              <w:spacing w:after="0" w:line="240" w:lineRule="auto"/>
              <w:rPr>
                <w:rFonts w:cstheme="minorHAnsi"/>
                <w:b/>
              </w:rPr>
            </w:pPr>
          </w:p>
        </w:tc>
      </w:tr>
      <w:tr w:rsidR="003807B4" w:rsidRPr="009E5930" w14:paraId="4F7EEE75" w14:textId="77777777" w:rsidTr="006A4B2C">
        <w:tc>
          <w:tcPr>
            <w:tcW w:w="14615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FC20B0" w14:textId="77777777" w:rsidR="003807B4" w:rsidRPr="009E5930" w:rsidRDefault="003807B4" w:rsidP="003807B4">
            <w:pPr>
              <w:spacing w:after="0" w:line="240" w:lineRule="auto"/>
              <w:rPr>
                <w:rFonts w:cstheme="minorHAnsi"/>
                <w:b/>
              </w:rPr>
            </w:pPr>
            <w:r w:rsidRPr="009E5930">
              <w:rPr>
                <w:rFonts w:cstheme="minorHAnsi"/>
                <w:b/>
              </w:rPr>
              <w:t>Additional comments on PICO</w:t>
            </w:r>
          </w:p>
        </w:tc>
      </w:tr>
      <w:tr w:rsidR="003807B4" w:rsidRPr="009E5930" w14:paraId="29989EF2" w14:textId="77777777" w:rsidTr="006A4B2C">
        <w:tc>
          <w:tcPr>
            <w:tcW w:w="14615" w:type="dxa"/>
            <w:gridSpan w:val="5"/>
            <w:shd w:val="clear" w:color="auto" w:fill="auto"/>
            <w:vAlign w:val="center"/>
          </w:tcPr>
          <w:p w14:paraId="538ED545" w14:textId="233320AB" w:rsidR="003807B4" w:rsidRPr="009E5930" w:rsidRDefault="003807B4" w:rsidP="003807B4">
            <w:pPr>
              <w:spacing w:after="0" w:line="240" w:lineRule="auto"/>
              <w:rPr>
                <w:rFonts w:cstheme="minorHAnsi"/>
                <w:bCs/>
              </w:rPr>
            </w:pPr>
            <w:r w:rsidRPr="009E5930">
              <w:rPr>
                <w:rFonts w:cstheme="minorHAnsi"/>
                <w:bCs/>
              </w:rPr>
              <w:t xml:space="preserve">Interventions e.g. chlorination, other disinfection, filtration etc. </w:t>
            </w:r>
          </w:p>
        </w:tc>
      </w:tr>
      <w:tr w:rsidR="003807B4" w:rsidRPr="009E5930" w14:paraId="383BD86A" w14:textId="77777777" w:rsidTr="006A4B2C">
        <w:tc>
          <w:tcPr>
            <w:tcW w:w="2122" w:type="dxa"/>
            <w:shd w:val="clear" w:color="auto" w:fill="BFBFBF"/>
            <w:vAlign w:val="center"/>
          </w:tcPr>
          <w:p w14:paraId="5F166C73" w14:textId="77777777" w:rsidR="003807B4" w:rsidRPr="009E5930" w:rsidRDefault="003807B4" w:rsidP="003807B4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Language</w:t>
            </w:r>
          </w:p>
        </w:tc>
        <w:tc>
          <w:tcPr>
            <w:tcW w:w="12493" w:type="dxa"/>
            <w:gridSpan w:val="4"/>
          </w:tcPr>
          <w:p w14:paraId="7A4B5D01" w14:textId="77777777" w:rsidR="003807B4" w:rsidRPr="009E5930" w:rsidRDefault="003807B4" w:rsidP="003807B4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English language only</w:t>
            </w:r>
          </w:p>
        </w:tc>
      </w:tr>
      <w:tr w:rsidR="003807B4" w:rsidRPr="009E5930" w14:paraId="647536B5" w14:textId="77777777" w:rsidTr="006A4B2C">
        <w:tc>
          <w:tcPr>
            <w:tcW w:w="2122" w:type="dxa"/>
            <w:shd w:val="clear" w:color="auto" w:fill="BFBFBF"/>
            <w:vAlign w:val="center"/>
          </w:tcPr>
          <w:p w14:paraId="6AEA2775" w14:textId="77777777" w:rsidR="003807B4" w:rsidRPr="009E5930" w:rsidRDefault="003807B4" w:rsidP="003807B4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Study design</w:t>
            </w:r>
          </w:p>
        </w:tc>
        <w:tc>
          <w:tcPr>
            <w:tcW w:w="12493" w:type="dxa"/>
            <w:gridSpan w:val="4"/>
          </w:tcPr>
          <w:p w14:paraId="33F8A240" w14:textId="77777777" w:rsidR="003807B4" w:rsidRPr="009E5930" w:rsidRDefault="003807B4" w:rsidP="003807B4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Any study design with control group</w:t>
            </w:r>
          </w:p>
        </w:tc>
      </w:tr>
      <w:tr w:rsidR="003807B4" w:rsidRPr="009E5930" w14:paraId="60CAE8FA" w14:textId="77777777" w:rsidTr="006A4B2C">
        <w:tc>
          <w:tcPr>
            <w:tcW w:w="2122" w:type="dxa"/>
            <w:shd w:val="clear" w:color="auto" w:fill="BFBFBF"/>
            <w:vAlign w:val="center"/>
          </w:tcPr>
          <w:p w14:paraId="7FC0A633" w14:textId="77777777" w:rsidR="003807B4" w:rsidRPr="009E5930" w:rsidRDefault="003807B4" w:rsidP="003807B4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Additional evidence section</w:t>
            </w:r>
          </w:p>
        </w:tc>
        <w:tc>
          <w:tcPr>
            <w:tcW w:w="12493" w:type="dxa"/>
            <w:gridSpan w:val="4"/>
          </w:tcPr>
          <w:p w14:paraId="1CB4FAAD" w14:textId="77777777" w:rsidR="003807B4" w:rsidRPr="009E5930" w:rsidRDefault="003807B4" w:rsidP="003807B4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Any other studies not meeting study design criteria (e.g. outbreaks, mathematical models, case series, case studies). </w:t>
            </w:r>
          </w:p>
          <w:p w14:paraId="660173F8" w14:textId="77777777" w:rsidR="003807B4" w:rsidRPr="009E5930" w:rsidRDefault="003807B4" w:rsidP="003807B4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Note: these studies will be included in the separate section and may be considered to form recommendations 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  <w:u w:val="single"/>
              </w:rPr>
              <w:t>only</w:t>
            </w:r>
            <w:r w:rsidRPr="009E5930">
              <w:rPr>
                <w:rFonts w:asciiTheme="minorHAnsi" w:hAnsiTheme="minorHAnsi" w:cstheme="minorHAnsi"/>
                <w:i/>
                <w:iCs/>
                <w:sz w:val="16"/>
                <w:szCs w:val="16"/>
              </w:rPr>
              <w:t xml:space="preserve"> if the evidence from the included studies is insufficient. When making recommendations based on these studies, the evidence will be regarded as very low quality.</w:t>
            </w:r>
          </w:p>
        </w:tc>
      </w:tr>
      <w:tr w:rsidR="003807B4" w:rsidRPr="009E5930" w14:paraId="4A348B94" w14:textId="77777777" w:rsidTr="006A4B2C">
        <w:tc>
          <w:tcPr>
            <w:tcW w:w="2122" w:type="dxa"/>
            <w:shd w:val="clear" w:color="auto" w:fill="BFBFBF"/>
            <w:vAlign w:val="center"/>
          </w:tcPr>
          <w:p w14:paraId="6358B0A2" w14:textId="77777777" w:rsidR="003807B4" w:rsidRPr="009E5930" w:rsidRDefault="003807B4" w:rsidP="003807B4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Status</w:t>
            </w:r>
          </w:p>
        </w:tc>
        <w:tc>
          <w:tcPr>
            <w:tcW w:w="12493" w:type="dxa"/>
            <w:gridSpan w:val="4"/>
          </w:tcPr>
          <w:p w14:paraId="5C7D33AE" w14:textId="77777777" w:rsidR="003807B4" w:rsidRPr="009E5930" w:rsidRDefault="003807B4" w:rsidP="003807B4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Published studies only</w:t>
            </w:r>
          </w:p>
        </w:tc>
      </w:tr>
      <w:tr w:rsidR="003807B4" w:rsidRPr="009E5930" w14:paraId="122F0787" w14:textId="77777777" w:rsidTr="006A4B2C">
        <w:tc>
          <w:tcPr>
            <w:tcW w:w="2122" w:type="dxa"/>
            <w:shd w:val="clear" w:color="auto" w:fill="BFBFBF"/>
            <w:vAlign w:val="center"/>
          </w:tcPr>
          <w:p w14:paraId="5CDB7FC9" w14:textId="77777777" w:rsidR="003807B4" w:rsidRPr="009E5930" w:rsidRDefault="003807B4" w:rsidP="003807B4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Date restriction</w:t>
            </w:r>
          </w:p>
        </w:tc>
        <w:tc>
          <w:tcPr>
            <w:tcW w:w="12493" w:type="dxa"/>
            <w:gridSpan w:val="4"/>
          </w:tcPr>
          <w:p w14:paraId="6BC225BF" w14:textId="77777777" w:rsidR="003807B4" w:rsidRPr="009E5930" w:rsidRDefault="003807B4" w:rsidP="003807B4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No date </w:t>
            </w:r>
          </w:p>
        </w:tc>
      </w:tr>
      <w:tr w:rsidR="003807B4" w:rsidRPr="009E5930" w14:paraId="03FE71CD" w14:textId="77777777" w:rsidTr="006A4B2C">
        <w:tc>
          <w:tcPr>
            <w:tcW w:w="2122" w:type="dxa"/>
            <w:shd w:val="clear" w:color="auto" w:fill="BFBFBF"/>
            <w:vAlign w:val="center"/>
          </w:tcPr>
          <w:p w14:paraId="31407254" w14:textId="77777777" w:rsidR="003807B4" w:rsidRPr="009E5930" w:rsidRDefault="003807B4" w:rsidP="003807B4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Databases to cover</w:t>
            </w:r>
          </w:p>
        </w:tc>
        <w:tc>
          <w:tcPr>
            <w:tcW w:w="12493" w:type="dxa"/>
            <w:gridSpan w:val="4"/>
          </w:tcPr>
          <w:p w14:paraId="106EC168" w14:textId="77777777" w:rsidR="003807B4" w:rsidRPr="009E5930" w:rsidRDefault="003807B4" w:rsidP="003807B4">
            <w:pPr>
              <w:pStyle w:val="Tabletext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 xml:space="preserve">MEDLINE, Embase, </w:t>
            </w:r>
            <w:proofErr w:type="spellStart"/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Emcare</w:t>
            </w:r>
            <w:proofErr w:type="spellEnd"/>
          </w:p>
        </w:tc>
      </w:tr>
      <w:tr w:rsidR="003807B4" w:rsidRPr="009E5930" w14:paraId="06570A1E" w14:textId="77777777" w:rsidTr="006A4B2C">
        <w:tc>
          <w:tcPr>
            <w:tcW w:w="2122" w:type="dxa"/>
            <w:shd w:val="clear" w:color="auto" w:fill="BFBFBF"/>
            <w:vAlign w:val="center"/>
          </w:tcPr>
          <w:p w14:paraId="53606FBB" w14:textId="77777777" w:rsidR="003807B4" w:rsidRPr="009E5930" w:rsidRDefault="003807B4" w:rsidP="003807B4">
            <w:pPr>
              <w:pStyle w:val="Tabletitle9p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9E5930">
              <w:rPr>
                <w:rFonts w:asciiTheme="minorHAnsi" w:hAnsiTheme="minorHAnsi" w:cstheme="minorHAnsi"/>
                <w:sz w:val="22"/>
                <w:szCs w:val="22"/>
              </w:rPr>
              <w:t>Identified papers</w:t>
            </w:r>
          </w:p>
        </w:tc>
        <w:tc>
          <w:tcPr>
            <w:tcW w:w="12493" w:type="dxa"/>
            <w:gridSpan w:val="4"/>
          </w:tcPr>
          <w:p w14:paraId="35AB43DB" w14:textId="77777777" w:rsidR="003807B4" w:rsidRPr="009E5930" w:rsidRDefault="003807B4" w:rsidP="003807B4">
            <w:pPr>
              <w:rPr>
                <w:rFonts w:cstheme="minorHAnsi"/>
                <w:lang w:val="en-US" w:bidi="en-US"/>
              </w:rPr>
            </w:pPr>
          </w:p>
        </w:tc>
      </w:tr>
    </w:tbl>
    <w:p w14:paraId="542BE768" w14:textId="77777777" w:rsidR="003029D0" w:rsidRPr="009E5930" w:rsidRDefault="003029D0" w:rsidP="003029D0">
      <w:pPr>
        <w:rPr>
          <w:rFonts w:cstheme="minorHAnsi"/>
        </w:rPr>
      </w:pPr>
    </w:p>
    <w:sectPr w:rsidR="003029D0" w:rsidRPr="009E5930" w:rsidSect="008133C5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71AF"/>
    <w:multiLevelType w:val="hybridMultilevel"/>
    <w:tmpl w:val="DAD486AC"/>
    <w:lvl w:ilvl="0" w:tplc="AF806D7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C43D0"/>
    <w:multiLevelType w:val="hybridMultilevel"/>
    <w:tmpl w:val="7A080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943EB"/>
    <w:multiLevelType w:val="hybridMultilevel"/>
    <w:tmpl w:val="7A080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9091D"/>
    <w:multiLevelType w:val="hybridMultilevel"/>
    <w:tmpl w:val="7A080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26414"/>
    <w:multiLevelType w:val="hybridMultilevel"/>
    <w:tmpl w:val="67C0BD10"/>
    <w:lvl w:ilvl="0" w:tplc="53BA5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85839"/>
    <w:multiLevelType w:val="hybridMultilevel"/>
    <w:tmpl w:val="E3A03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F2EF1"/>
    <w:multiLevelType w:val="hybridMultilevel"/>
    <w:tmpl w:val="7A080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E586E"/>
    <w:multiLevelType w:val="hybridMultilevel"/>
    <w:tmpl w:val="AF0A82DA"/>
    <w:lvl w:ilvl="0" w:tplc="C99CF47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8B1C62"/>
    <w:multiLevelType w:val="hybridMultilevel"/>
    <w:tmpl w:val="C0561E52"/>
    <w:lvl w:ilvl="0" w:tplc="C05651A0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E86E7C"/>
    <w:multiLevelType w:val="hybridMultilevel"/>
    <w:tmpl w:val="7A080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D769CF"/>
    <w:multiLevelType w:val="hybridMultilevel"/>
    <w:tmpl w:val="7A0802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076C35"/>
    <w:multiLevelType w:val="hybridMultilevel"/>
    <w:tmpl w:val="8D08DD2C"/>
    <w:lvl w:ilvl="0" w:tplc="444ECEB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AB4D85"/>
    <w:multiLevelType w:val="hybridMultilevel"/>
    <w:tmpl w:val="7A080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075420"/>
    <w:multiLevelType w:val="hybridMultilevel"/>
    <w:tmpl w:val="7A080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304C1"/>
    <w:multiLevelType w:val="hybridMultilevel"/>
    <w:tmpl w:val="7A080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C0134"/>
    <w:multiLevelType w:val="hybridMultilevel"/>
    <w:tmpl w:val="7A080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7518BD"/>
    <w:multiLevelType w:val="hybridMultilevel"/>
    <w:tmpl w:val="7A080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E5808"/>
    <w:multiLevelType w:val="hybridMultilevel"/>
    <w:tmpl w:val="7A080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96F45"/>
    <w:multiLevelType w:val="hybridMultilevel"/>
    <w:tmpl w:val="7A0802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D96A22"/>
    <w:multiLevelType w:val="hybridMultilevel"/>
    <w:tmpl w:val="D11826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309406">
    <w:abstractNumId w:val="4"/>
  </w:num>
  <w:num w:numId="2" w16cid:durableId="464740814">
    <w:abstractNumId w:val="11"/>
  </w:num>
  <w:num w:numId="3" w16cid:durableId="1413238836">
    <w:abstractNumId w:val="8"/>
  </w:num>
  <w:num w:numId="4" w16cid:durableId="1587884853">
    <w:abstractNumId w:val="10"/>
  </w:num>
  <w:num w:numId="5" w16cid:durableId="371151135">
    <w:abstractNumId w:val="0"/>
  </w:num>
  <w:num w:numId="6" w16cid:durableId="89010015">
    <w:abstractNumId w:val="13"/>
  </w:num>
  <w:num w:numId="7" w16cid:durableId="64570098">
    <w:abstractNumId w:val="17"/>
  </w:num>
  <w:num w:numId="8" w16cid:durableId="1141776795">
    <w:abstractNumId w:val="15"/>
  </w:num>
  <w:num w:numId="9" w16cid:durableId="914319153">
    <w:abstractNumId w:val="12"/>
  </w:num>
  <w:num w:numId="10" w16cid:durableId="529270725">
    <w:abstractNumId w:val="6"/>
  </w:num>
  <w:num w:numId="11" w16cid:durableId="1185636856">
    <w:abstractNumId w:val="2"/>
  </w:num>
  <w:num w:numId="12" w16cid:durableId="1391727716">
    <w:abstractNumId w:val="3"/>
  </w:num>
  <w:num w:numId="13" w16cid:durableId="1321226660">
    <w:abstractNumId w:val="1"/>
  </w:num>
  <w:num w:numId="14" w16cid:durableId="61298805">
    <w:abstractNumId w:val="14"/>
  </w:num>
  <w:num w:numId="15" w16cid:durableId="1287657105">
    <w:abstractNumId w:val="16"/>
  </w:num>
  <w:num w:numId="16" w16cid:durableId="1427070761">
    <w:abstractNumId w:val="9"/>
  </w:num>
  <w:num w:numId="17" w16cid:durableId="214464724">
    <w:abstractNumId w:val="18"/>
  </w:num>
  <w:num w:numId="18" w16cid:durableId="648441582">
    <w:abstractNumId w:val="7"/>
  </w:num>
  <w:num w:numId="19" w16cid:durableId="943923124">
    <w:abstractNumId w:val="5"/>
  </w:num>
  <w:num w:numId="20" w16cid:durableId="16554476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C6"/>
    <w:rsid w:val="00005A80"/>
    <w:rsid w:val="0006539B"/>
    <w:rsid w:val="000A099C"/>
    <w:rsid w:val="00123B07"/>
    <w:rsid w:val="001473A6"/>
    <w:rsid w:val="00197201"/>
    <w:rsid w:val="001B5422"/>
    <w:rsid w:val="001D4E65"/>
    <w:rsid w:val="001F5E41"/>
    <w:rsid w:val="00210079"/>
    <w:rsid w:val="00226FF3"/>
    <w:rsid w:val="00227358"/>
    <w:rsid w:val="00247BC6"/>
    <w:rsid w:val="0026130F"/>
    <w:rsid w:val="00281F7D"/>
    <w:rsid w:val="002841B9"/>
    <w:rsid w:val="0028543B"/>
    <w:rsid w:val="002D145E"/>
    <w:rsid w:val="002D4E54"/>
    <w:rsid w:val="002F4CDC"/>
    <w:rsid w:val="003007FE"/>
    <w:rsid w:val="003029D0"/>
    <w:rsid w:val="00326B5B"/>
    <w:rsid w:val="003433E9"/>
    <w:rsid w:val="00350AEE"/>
    <w:rsid w:val="00366742"/>
    <w:rsid w:val="003807B4"/>
    <w:rsid w:val="003C1BD9"/>
    <w:rsid w:val="00405463"/>
    <w:rsid w:val="00481A0E"/>
    <w:rsid w:val="004A2CA1"/>
    <w:rsid w:val="004B1719"/>
    <w:rsid w:val="004B7EC6"/>
    <w:rsid w:val="004C003F"/>
    <w:rsid w:val="004C1B20"/>
    <w:rsid w:val="004E4FE9"/>
    <w:rsid w:val="004E6251"/>
    <w:rsid w:val="004F77D8"/>
    <w:rsid w:val="00526D80"/>
    <w:rsid w:val="0059311C"/>
    <w:rsid w:val="005D0CD3"/>
    <w:rsid w:val="005E37AF"/>
    <w:rsid w:val="00622F6E"/>
    <w:rsid w:val="00636059"/>
    <w:rsid w:val="00655FB4"/>
    <w:rsid w:val="006721CB"/>
    <w:rsid w:val="00683A38"/>
    <w:rsid w:val="00686389"/>
    <w:rsid w:val="006965FD"/>
    <w:rsid w:val="006F051F"/>
    <w:rsid w:val="006F5729"/>
    <w:rsid w:val="00703910"/>
    <w:rsid w:val="0072163D"/>
    <w:rsid w:val="007605C9"/>
    <w:rsid w:val="00760A19"/>
    <w:rsid w:val="007837C7"/>
    <w:rsid w:val="007A315E"/>
    <w:rsid w:val="007A77C4"/>
    <w:rsid w:val="007B3BCC"/>
    <w:rsid w:val="007E17AB"/>
    <w:rsid w:val="007E46A3"/>
    <w:rsid w:val="007E5A1E"/>
    <w:rsid w:val="008133C5"/>
    <w:rsid w:val="00850A05"/>
    <w:rsid w:val="008A030A"/>
    <w:rsid w:val="008A2741"/>
    <w:rsid w:val="008D25D6"/>
    <w:rsid w:val="008E508F"/>
    <w:rsid w:val="00905E2F"/>
    <w:rsid w:val="00917C72"/>
    <w:rsid w:val="0092654F"/>
    <w:rsid w:val="00935C28"/>
    <w:rsid w:val="00954987"/>
    <w:rsid w:val="00997A61"/>
    <w:rsid w:val="009B550B"/>
    <w:rsid w:val="009E5930"/>
    <w:rsid w:val="00A06322"/>
    <w:rsid w:val="00A455C4"/>
    <w:rsid w:val="00AD2FB1"/>
    <w:rsid w:val="00AD6A10"/>
    <w:rsid w:val="00AE2D44"/>
    <w:rsid w:val="00AE3904"/>
    <w:rsid w:val="00AE3B6F"/>
    <w:rsid w:val="00B06A2A"/>
    <w:rsid w:val="00B11B69"/>
    <w:rsid w:val="00B45FBA"/>
    <w:rsid w:val="00B901CC"/>
    <w:rsid w:val="00BD29A7"/>
    <w:rsid w:val="00BD45CC"/>
    <w:rsid w:val="00BE2F98"/>
    <w:rsid w:val="00BF6674"/>
    <w:rsid w:val="00C073FB"/>
    <w:rsid w:val="00C87735"/>
    <w:rsid w:val="00CB0C4F"/>
    <w:rsid w:val="00CE58B3"/>
    <w:rsid w:val="00D625CF"/>
    <w:rsid w:val="00D84DA7"/>
    <w:rsid w:val="00DC198A"/>
    <w:rsid w:val="00DE0B22"/>
    <w:rsid w:val="00DE3032"/>
    <w:rsid w:val="00E175D3"/>
    <w:rsid w:val="00E50F59"/>
    <w:rsid w:val="00E86DA7"/>
    <w:rsid w:val="00EE7006"/>
    <w:rsid w:val="00FC6128"/>
    <w:rsid w:val="00F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10836"/>
  <w15:chartTrackingRefBased/>
  <w15:docId w15:val="{0B9C85BB-E276-499B-BC74-5534C6F0E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itle9pt">
    <w:name w:val="Table title 9 pt"/>
    <w:basedOn w:val="Normal"/>
    <w:next w:val="Tabletext9pt"/>
    <w:qFormat/>
    <w:rsid w:val="004B7EC6"/>
    <w:pPr>
      <w:keepNext/>
      <w:spacing w:after="60" w:line="240" w:lineRule="auto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9pt">
    <w:name w:val="Table text 9 pt"/>
    <w:basedOn w:val="Tabletext"/>
    <w:rsid w:val="004B7EC6"/>
    <w:rPr>
      <w:sz w:val="18"/>
    </w:rPr>
  </w:style>
  <w:style w:type="paragraph" w:customStyle="1" w:styleId="Tabletext">
    <w:name w:val="Table text"/>
    <w:basedOn w:val="Normal"/>
    <w:rsid w:val="004B7EC6"/>
    <w:pPr>
      <w:spacing w:after="60" w:line="240" w:lineRule="auto"/>
    </w:pPr>
    <w:rPr>
      <w:rFonts w:ascii="Arial" w:eastAsia="Times New Roman" w:hAnsi="Arial" w:cs="Times New Roman"/>
      <w:szCs w:val="24"/>
    </w:rPr>
  </w:style>
  <w:style w:type="paragraph" w:styleId="NoSpacing">
    <w:name w:val="No Spacing"/>
    <w:qFormat/>
    <w:rsid w:val="004B7EC6"/>
    <w:pPr>
      <w:spacing w:after="200" w:line="276" w:lineRule="auto"/>
    </w:pPr>
    <w:rPr>
      <w:rFonts w:ascii="Calibri" w:eastAsia="Calibri" w:hAnsi="Calibri" w:cs="Calibri"/>
      <w:lang w:eastAsia="en-GB"/>
    </w:rPr>
  </w:style>
  <w:style w:type="character" w:customStyle="1" w:styleId="tgc">
    <w:name w:val="_tgc"/>
    <w:basedOn w:val="DefaultParagraphFont"/>
    <w:rsid w:val="004B7EC6"/>
  </w:style>
  <w:style w:type="paragraph" w:styleId="ListParagraph">
    <w:name w:val="List Paragraph"/>
    <w:aliases w:val="PICO style"/>
    <w:basedOn w:val="Normal"/>
    <w:uiPriority w:val="99"/>
    <w:qFormat/>
    <w:rsid w:val="00AE2D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6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F5E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5E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5E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5E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5E4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35C2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E17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7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s.org.uk/media/bn5pwiu4/his_guideline-methodology_v-14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unetips.eu/fileadmin/pdf/spi.fr.sf2h-sfmm_fungal_infections_vdef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hpsc.ie/a-z/microbiologyantimicrobialresistance/infectioncontrolandhai/guidelines/Aspergillus%20Guidelines%202018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BCAAD1-3A50-4C96-BB4F-2501C6323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22</Pages>
  <Words>5251</Words>
  <Characters>29936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Aggie Bak</dc:creator>
  <cp:keywords/>
  <dc:description/>
  <cp:lastModifiedBy>Aggie Bak</cp:lastModifiedBy>
  <cp:revision>26</cp:revision>
  <dcterms:created xsi:type="dcterms:W3CDTF">2024-05-21T08:46:00Z</dcterms:created>
  <dcterms:modified xsi:type="dcterms:W3CDTF">2024-06-07T15:15:00Z</dcterms:modified>
</cp:coreProperties>
</file>